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2D" w:rsidRDefault="00013FFB" w:rsidP="005F702C">
      <w:pPr>
        <w:spacing w:beforeLines="50" w:before="156"/>
        <w:jc w:val="center"/>
        <w:rPr>
          <w:b/>
          <w:sz w:val="32"/>
          <w:szCs w:val="32"/>
        </w:rPr>
      </w:pPr>
      <w:r w:rsidRPr="00062DFD">
        <w:rPr>
          <w:rFonts w:hint="eastAsia"/>
          <w:b/>
          <w:sz w:val="32"/>
          <w:szCs w:val="32"/>
        </w:rPr>
        <w:t>蒙学</w:t>
      </w:r>
      <w:proofErr w:type="gramStart"/>
      <w:r w:rsidRPr="00062DFD">
        <w:rPr>
          <w:rFonts w:hint="eastAsia"/>
          <w:b/>
          <w:sz w:val="32"/>
          <w:szCs w:val="32"/>
        </w:rPr>
        <w:t>班</w:t>
      </w:r>
      <w:r w:rsidR="002C202D" w:rsidRPr="00062DFD">
        <w:rPr>
          <w:rFonts w:hint="eastAsia"/>
          <w:b/>
          <w:sz w:val="32"/>
          <w:szCs w:val="32"/>
        </w:rPr>
        <w:t>调整</w:t>
      </w:r>
      <w:proofErr w:type="gramEnd"/>
      <w:r w:rsidR="006F3A51">
        <w:rPr>
          <w:rFonts w:hint="eastAsia"/>
          <w:b/>
          <w:sz w:val="32"/>
          <w:szCs w:val="32"/>
        </w:rPr>
        <w:t>参考</w:t>
      </w:r>
      <w:r w:rsidR="00062DFD">
        <w:rPr>
          <w:rFonts w:hint="eastAsia"/>
          <w:b/>
          <w:sz w:val="32"/>
          <w:szCs w:val="32"/>
        </w:rPr>
        <w:t>建议</w:t>
      </w:r>
      <w:r w:rsidRPr="00062DFD">
        <w:rPr>
          <w:rFonts w:hint="eastAsia"/>
          <w:b/>
          <w:sz w:val="32"/>
          <w:szCs w:val="32"/>
        </w:rPr>
        <w:t>20201028</w:t>
      </w:r>
    </w:p>
    <w:p w:rsidR="005F702C" w:rsidRPr="005F702C" w:rsidRDefault="005F702C" w:rsidP="005F702C">
      <w:pPr>
        <w:spacing w:beforeLines="50" w:before="156"/>
        <w:rPr>
          <w:szCs w:val="21"/>
        </w:rPr>
      </w:pPr>
      <w:r w:rsidRPr="005F702C">
        <w:rPr>
          <w:rFonts w:hint="eastAsia"/>
          <w:szCs w:val="21"/>
        </w:rPr>
        <w:t>以下条目主要</w:t>
      </w:r>
      <w:proofErr w:type="gramStart"/>
      <w:r w:rsidRPr="005F702C">
        <w:rPr>
          <w:rFonts w:hint="eastAsia"/>
          <w:szCs w:val="21"/>
        </w:rPr>
        <w:t>针对童学班</w:t>
      </w:r>
      <w:proofErr w:type="gramEnd"/>
      <w:r w:rsidRPr="005F702C">
        <w:rPr>
          <w:rFonts w:hint="eastAsia"/>
          <w:szCs w:val="21"/>
        </w:rPr>
        <w:t>幼儿园年龄段的孩子，</w:t>
      </w:r>
      <w:r w:rsidRPr="00A67A69">
        <w:rPr>
          <w:rFonts w:hint="eastAsia"/>
          <w:szCs w:val="21"/>
          <w:u w:val="single"/>
        </w:rPr>
        <w:t>部分条目也</w:t>
      </w:r>
      <w:proofErr w:type="gramStart"/>
      <w:r w:rsidRPr="00A67A69">
        <w:rPr>
          <w:rFonts w:hint="eastAsia"/>
          <w:szCs w:val="21"/>
          <w:u w:val="single"/>
        </w:rPr>
        <w:t>适用童学班</w:t>
      </w:r>
      <w:proofErr w:type="gramEnd"/>
      <w:r w:rsidRPr="00A67A69">
        <w:rPr>
          <w:rFonts w:hint="eastAsia"/>
          <w:szCs w:val="21"/>
          <w:u w:val="single"/>
        </w:rPr>
        <w:t>。</w:t>
      </w:r>
      <w:r w:rsidRPr="005F702C">
        <w:rPr>
          <w:rFonts w:hint="eastAsia"/>
          <w:szCs w:val="21"/>
        </w:rPr>
        <w:t>请志愿者们仔细阅读，有些只是参考建议，可领会精神后灵活操作。其他家长也希望浏览一遍，以了解我们的做法及调整。</w:t>
      </w:r>
    </w:p>
    <w:p w:rsidR="00D71B50" w:rsidRPr="00384DE3" w:rsidRDefault="00966A46" w:rsidP="00BD69DB">
      <w:pPr>
        <w:spacing w:beforeLines="50" w:before="156"/>
        <w:rPr>
          <w:color w:val="548DD4" w:themeColor="text2" w:themeTint="99"/>
          <w:sz w:val="18"/>
          <w:szCs w:val="18"/>
        </w:rPr>
      </w:pPr>
      <w:r>
        <w:rPr>
          <w:rFonts w:hint="eastAsia"/>
          <w:color w:val="548DD4" w:themeColor="text2" w:themeTint="99"/>
          <w:sz w:val="18"/>
          <w:szCs w:val="18"/>
        </w:rPr>
        <w:t>经过</w:t>
      </w:r>
      <w:r w:rsidR="004D1F16">
        <w:rPr>
          <w:rFonts w:hint="eastAsia"/>
          <w:color w:val="548DD4" w:themeColor="text2" w:themeTint="99"/>
          <w:sz w:val="18"/>
          <w:szCs w:val="18"/>
        </w:rPr>
        <w:t>志愿者们一天的讨论，思路开阔很多很多啦，其实这种群策群力一起为孩子也自己创造一个学习空间的过程，是最有意义的。其实</w:t>
      </w:r>
      <w:r w:rsidR="004D1F16" w:rsidRPr="00384DE3">
        <w:rPr>
          <w:rFonts w:hint="eastAsia"/>
          <w:color w:val="548DD4" w:themeColor="text2" w:themeTint="99"/>
          <w:sz w:val="18"/>
          <w:szCs w:val="18"/>
        </w:rPr>
        <w:t>一次两次的效果我们不是最看重的，有时候一开始效果不好，反而带读老师和孩子的成长可能会更大——家长、孩子共同成长才是我们的目标——营造一个孩子身在其中能自由生长、健康成长的“场”，这是我们共同努力的。</w:t>
      </w:r>
      <w:r w:rsidR="004D1F16">
        <w:rPr>
          <w:rFonts w:hint="eastAsia"/>
          <w:color w:val="548DD4" w:themeColor="text2" w:themeTint="99"/>
          <w:sz w:val="18"/>
          <w:szCs w:val="18"/>
        </w:rPr>
        <w:t>对于</w:t>
      </w:r>
      <w:r w:rsidR="003E3DCD" w:rsidRPr="00384DE3">
        <w:rPr>
          <w:rFonts w:hint="eastAsia"/>
          <w:color w:val="548DD4" w:themeColor="text2" w:themeTint="99"/>
          <w:sz w:val="18"/>
          <w:szCs w:val="18"/>
        </w:rPr>
        <w:t>这些建议，</w:t>
      </w:r>
      <w:r w:rsidR="00013FFB" w:rsidRPr="00384DE3">
        <w:rPr>
          <w:rFonts w:hint="eastAsia"/>
          <w:color w:val="548DD4" w:themeColor="text2" w:themeTint="99"/>
          <w:sz w:val="18"/>
          <w:szCs w:val="18"/>
        </w:rPr>
        <w:t>志愿者</w:t>
      </w:r>
      <w:r w:rsidR="003E3DCD" w:rsidRPr="00384DE3">
        <w:rPr>
          <w:rFonts w:hint="eastAsia"/>
          <w:color w:val="548DD4" w:themeColor="text2" w:themeTint="99"/>
          <w:sz w:val="18"/>
          <w:szCs w:val="18"/>
        </w:rPr>
        <w:t>们</w:t>
      </w:r>
      <w:r w:rsidR="00013FFB" w:rsidRPr="00384DE3">
        <w:rPr>
          <w:rFonts w:hint="eastAsia"/>
          <w:color w:val="548DD4" w:themeColor="text2" w:themeTint="99"/>
          <w:sz w:val="18"/>
          <w:szCs w:val="18"/>
        </w:rPr>
        <w:t>不</w:t>
      </w:r>
      <w:r w:rsidR="00D71B50" w:rsidRPr="00384DE3">
        <w:rPr>
          <w:rFonts w:hint="eastAsia"/>
          <w:color w:val="548DD4" w:themeColor="text2" w:themeTint="99"/>
          <w:sz w:val="18"/>
          <w:szCs w:val="18"/>
        </w:rPr>
        <w:t>必有</w:t>
      </w:r>
      <w:r w:rsidR="00013FFB" w:rsidRPr="00384DE3">
        <w:rPr>
          <w:rFonts w:hint="eastAsia"/>
          <w:color w:val="548DD4" w:themeColor="text2" w:themeTint="99"/>
          <w:sz w:val="18"/>
          <w:szCs w:val="18"/>
        </w:rPr>
        <w:t>顾虑，</w:t>
      </w:r>
      <w:r w:rsidR="00D71B50" w:rsidRPr="00384DE3">
        <w:rPr>
          <w:rFonts w:hint="eastAsia"/>
          <w:color w:val="548DD4" w:themeColor="text2" w:themeTint="99"/>
          <w:sz w:val="18"/>
          <w:szCs w:val="18"/>
        </w:rPr>
        <w:t>主要是这个学期人多，我们必须做一些</w:t>
      </w:r>
      <w:r w:rsidR="003E3DCD" w:rsidRPr="00384DE3">
        <w:rPr>
          <w:rFonts w:hint="eastAsia"/>
          <w:color w:val="548DD4" w:themeColor="text2" w:themeTint="99"/>
          <w:sz w:val="18"/>
          <w:szCs w:val="18"/>
        </w:rPr>
        <w:t>调整</w:t>
      </w:r>
      <w:r w:rsidR="004D1F16">
        <w:rPr>
          <w:rFonts w:hint="eastAsia"/>
          <w:color w:val="548DD4" w:themeColor="text2" w:themeTint="99"/>
          <w:sz w:val="18"/>
          <w:szCs w:val="18"/>
        </w:rPr>
        <w:t>，</w:t>
      </w:r>
      <w:r w:rsidR="00D71B50" w:rsidRPr="00384DE3">
        <w:rPr>
          <w:rFonts w:hint="eastAsia"/>
          <w:color w:val="548DD4" w:themeColor="text2" w:themeTint="99"/>
          <w:sz w:val="18"/>
          <w:szCs w:val="18"/>
        </w:rPr>
        <w:t>前面</w:t>
      </w:r>
      <w:r w:rsidR="003E3DCD" w:rsidRPr="00384DE3">
        <w:rPr>
          <w:rFonts w:hint="eastAsia"/>
          <w:color w:val="548DD4" w:themeColor="text2" w:themeTint="99"/>
          <w:sz w:val="18"/>
          <w:szCs w:val="18"/>
        </w:rPr>
        <w:t>一个多月里</w:t>
      </w:r>
      <w:r w:rsidR="00D71B50" w:rsidRPr="00384DE3">
        <w:rPr>
          <w:rFonts w:hint="eastAsia"/>
          <w:color w:val="548DD4" w:themeColor="text2" w:themeTint="99"/>
          <w:sz w:val="18"/>
          <w:szCs w:val="18"/>
        </w:rPr>
        <w:t>志愿者</w:t>
      </w:r>
      <w:r w:rsidR="004D1F16">
        <w:rPr>
          <w:rFonts w:hint="eastAsia"/>
          <w:color w:val="548DD4" w:themeColor="text2" w:themeTint="99"/>
          <w:sz w:val="18"/>
          <w:szCs w:val="18"/>
        </w:rPr>
        <w:t>们</w:t>
      </w:r>
      <w:r w:rsidR="00D71B50" w:rsidRPr="00384DE3">
        <w:rPr>
          <w:rFonts w:hint="eastAsia"/>
          <w:color w:val="548DD4" w:themeColor="text2" w:themeTint="99"/>
          <w:sz w:val="18"/>
          <w:szCs w:val="18"/>
        </w:rPr>
        <w:t>都很</w:t>
      </w:r>
      <w:r w:rsidR="003E3DCD" w:rsidRPr="00384DE3">
        <w:rPr>
          <w:rFonts w:hint="eastAsia"/>
          <w:color w:val="548DD4" w:themeColor="text2" w:themeTint="99"/>
          <w:sz w:val="18"/>
          <w:szCs w:val="18"/>
        </w:rPr>
        <w:t>尽心尽力了</w:t>
      </w:r>
      <w:r w:rsidR="00D71B50" w:rsidRPr="00384DE3">
        <w:rPr>
          <w:rFonts w:hint="eastAsia"/>
          <w:color w:val="548DD4" w:themeColor="text2" w:themeTint="99"/>
          <w:sz w:val="18"/>
          <w:szCs w:val="18"/>
        </w:rPr>
        <w:t>。</w:t>
      </w:r>
    </w:p>
    <w:p w:rsidR="00DA3FDE" w:rsidRDefault="00456A15" w:rsidP="00BD69DB">
      <w:pPr>
        <w:pStyle w:val="a3"/>
        <w:numPr>
          <w:ilvl w:val="0"/>
          <w:numId w:val="1"/>
        </w:numPr>
        <w:spacing w:beforeLines="50" w:before="156"/>
        <w:ind w:firstLineChars="0"/>
      </w:pPr>
      <w:r>
        <w:rPr>
          <w:rFonts w:hint="eastAsia"/>
          <w:color w:val="FF0000"/>
        </w:rPr>
        <w:t>话筒音量</w:t>
      </w:r>
      <w:r w:rsidRPr="00456A15">
        <w:rPr>
          <w:rFonts w:hint="eastAsia"/>
        </w:rPr>
        <w:t>一定要大要清晰</w:t>
      </w:r>
      <w:r w:rsidR="002C202D">
        <w:rPr>
          <w:rFonts w:hint="eastAsia"/>
        </w:rPr>
        <w:t>，如果音量不能引领、盖住孩子的话，场面容易混乱，这个必须解决。（联系社区调整大音响，我们自己买的那个扩音器我也在联系修理）</w:t>
      </w:r>
      <w:r w:rsidR="00DA3FDE">
        <w:rPr>
          <w:rFonts w:hint="eastAsia"/>
        </w:rPr>
        <w:t>。</w:t>
      </w:r>
      <w:r w:rsidR="00460724">
        <w:rPr>
          <w:rFonts w:hint="eastAsia"/>
        </w:rPr>
        <w:t>最好能有小蜜蜂，这样带读老师还可以解放双手。</w:t>
      </w:r>
      <w:r w:rsidR="00DA3FDE">
        <w:rPr>
          <w:rFonts w:hint="eastAsia"/>
        </w:rPr>
        <w:t>有时候这个年龄的孩子</w:t>
      </w:r>
      <w:r w:rsidR="00510EB2">
        <w:rPr>
          <w:rFonts w:hint="eastAsia"/>
        </w:rPr>
        <w:t>有些</w:t>
      </w:r>
      <w:proofErr w:type="gramStart"/>
      <w:r w:rsidR="00510EB2">
        <w:rPr>
          <w:rFonts w:hint="eastAsia"/>
        </w:rPr>
        <w:t>闹</w:t>
      </w:r>
      <w:r w:rsidR="00DA3FDE">
        <w:rPr>
          <w:rFonts w:hint="eastAsia"/>
        </w:rPr>
        <w:t>还是</w:t>
      </w:r>
      <w:proofErr w:type="gramEnd"/>
      <w:r w:rsidR="00DA3FDE">
        <w:rPr>
          <w:rFonts w:hint="eastAsia"/>
        </w:rPr>
        <w:t>正常的，关键是老师和</w:t>
      </w:r>
      <w:r w:rsidR="00DA3FDE" w:rsidRPr="00DA3FDE">
        <w:rPr>
          <w:rFonts w:hint="eastAsia"/>
        </w:rPr>
        <w:t>父母</w:t>
      </w:r>
      <w:r w:rsidR="00DA3FDE">
        <w:rPr>
          <w:rFonts w:hint="eastAsia"/>
        </w:rPr>
        <w:t>能否带动他们的问题</w:t>
      </w:r>
      <w:r w:rsidR="00DA3FDE" w:rsidRPr="00DA3FDE">
        <w:rPr>
          <w:rFonts w:hint="eastAsia"/>
        </w:rPr>
        <w:t>。</w:t>
      </w:r>
      <w:r w:rsidR="00DA3FDE">
        <w:rPr>
          <w:rFonts w:hint="eastAsia"/>
        </w:rPr>
        <w:t>这个一是要有客观条件——好的扩音设备，</w:t>
      </w:r>
      <w:r w:rsidR="00510EB2">
        <w:rPr>
          <w:rFonts w:hint="eastAsia"/>
        </w:rPr>
        <w:t>二是</w:t>
      </w:r>
      <w:r w:rsidR="00DA3FDE">
        <w:rPr>
          <w:rFonts w:hint="eastAsia"/>
        </w:rPr>
        <w:t>要老师和父母</w:t>
      </w:r>
      <w:r w:rsidR="00510EB2">
        <w:rPr>
          <w:rFonts w:hint="eastAsia"/>
        </w:rPr>
        <w:t>能创造环境情境让他们</w:t>
      </w:r>
      <w:r w:rsidR="000F6A46">
        <w:rPr>
          <w:rFonts w:hint="eastAsia"/>
        </w:rPr>
        <w:t>融</w:t>
      </w:r>
      <w:r w:rsidR="00DA3FDE">
        <w:rPr>
          <w:rFonts w:hint="eastAsia"/>
        </w:rPr>
        <w:t>入。</w:t>
      </w:r>
    </w:p>
    <w:p w:rsidR="00384DE3" w:rsidRPr="00384DE3" w:rsidRDefault="008A2A6E" w:rsidP="00BD69DB">
      <w:pPr>
        <w:pStyle w:val="a3"/>
        <w:numPr>
          <w:ilvl w:val="0"/>
          <w:numId w:val="1"/>
        </w:numPr>
        <w:spacing w:beforeLines="50" w:before="156"/>
        <w:ind w:firstLineChars="0"/>
        <w:rPr>
          <w:sz w:val="18"/>
          <w:szCs w:val="18"/>
        </w:rPr>
      </w:pPr>
      <w:r>
        <w:rPr>
          <w:rFonts w:hint="eastAsia"/>
        </w:rPr>
        <w:t>因为人数较多，除当日后勤志愿者外，每次自愿报名</w:t>
      </w:r>
      <w:r>
        <w:rPr>
          <w:rFonts w:hint="eastAsia"/>
        </w:rPr>
        <w:t>5</w:t>
      </w:r>
      <w:r>
        <w:rPr>
          <w:rFonts w:hint="eastAsia"/>
        </w:rPr>
        <w:t>位（具体几个可以商讨）</w:t>
      </w:r>
      <w:r w:rsidR="00062DFD">
        <w:rPr>
          <w:rFonts w:hint="eastAsia"/>
        </w:rPr>
        <w:t>热心</w:t>
      </w:r>
      <w:r>
        <w:rPr>
          <w:rFonts w:hint="eastAsia"/>
        </w:rPr>
        <w:t>家长留在教室里协助课堂管理、关注孩子安全和其他需要（可以前面</w:t>
      </w:r>
      <w:r>
        <w:rPr>
          <w:rFonts w:hint="eastAsia"/>
        </w:rPr>
        <w:t>2</w:t>
      </w:r>
      <w:r>
        <w:rPr>
          <w:rFonts w:hint="eastAsia"/>
        </w:rPr>
        <w:t>位，后面</w:t>
      </w:r>
      <w:r>
        <w:rPr>
          <w:rFonts w:hint="eastAsia"/>
        </w:rPr>
        <w:t>2</w:t>
      </w:r>
      <w:r>
        <w:rPr>
          <w:rFonts w:hint="eastAsia"/>
        </w:rPr>
        <w:t>位，中间</w:t>
      </w:r>
      <w:r>
        <w:rPr>
          <w:rFonts w:hint="eastAsia"/>
        </w:rPr>
        <w:t>2</w:t>
      </w:r>
      <w:r>
        <w:rPr>
          <w:rFonts w:hint="eastAsia"/>
        </w:rPr>
        <w:t>位，不占位子，用塑料</w:t>
      </w:r>
      <w:proofErr w:type="gramStart"/>
      <w:r>
        <w:rPr>
          <w:rFonts w:hint="eastAsia"/>
        </w:rPr>
        <w:t>凳</w:t>
      </w:r>
      <w:proofErr w:type="gramEnd"/>
      <w:r>
        <w:rPr>
          <w:rFonts w:hint="eastAsia"/>
        </w:rPr>
        <w:t>），</w:t>
      </w:r>
      <w:r w:rsidRPr="00456A15">
        <w:rPr>
          <w:rFonts w:hint="eastAsia"/>
          <w:color w:val="FF0000"/>
        </w:rPr>
        <w:t>其他家长都在教室外大厅</w:t>
      </w:r>
      <w:r>
        <w:rPr>
          <w:rFonts w:hint="eastAsia"/>
        </w:rPr>
        <w:t>。如果孩子坐不住影响他人，可以领他到外面交给家长。</w:t>
      </w:r>
      <w:r w:rsidRPr="00384DE3">
        <w:rPr>
          <w:rFonts w:ascii="宋体" w:eastAsia="宋体" w:hAnsi="宋体" w:hint="eastAsia"/>
          <w:color w:val="548DD4" w:themeColor="text2" w:themeTint="99"/>
          <w:sz w:val="18"/>
          <w:szCs w:val="18"/>
        </w:rPr>
        <w:t>*这有利有弊，弊是不能亲子共读一起成长（有些爸爸妈妈和孩子一起确实读得很好），但对有些孩子来说，家长不在身边反而能更好地自我管理。</w:t>
      </w:r>
    </w:p>
    <w:p w:rsidR="00384DE3" w:rsidRDefault="00384DE3" w:rsidP="00BD69DB">
      <w:pPr>
        <w:pStyle w:val="a3"/>
        <w:spacing w:beforeLines="50" w:before="156"/>
        <w:ind w:left="420" w:firstLineChars="0" w:firstLine="0"/>
        <w:rPr>
          <w:rFonts w:hint="eastAsia"/>
        </w:rPr>
      </w:pPr>
      <w:r w:rsidRPr="00384DE3">
        <w:rPr>
          <w:rFonts w:hint="eastAsia"/>
          <w:b/>
        </w:rPr>
        <w:t>最后折中的做法：</w:t>
      </w:r>
      <w:r>
        <w:rPr>
          <w:rFonts w:hint="eastAsia"/>
        </w:rPr>
        <w:t>如果家长愿意陪伴也是好的，如果孩子可以独立上课家长也觉得可以放手的，鼓励家长在外面大厅等候。</w:t>
      </w:r>
      <w:r w:rsidR="00C748A7">
        <w:rPr>
          <w:rFonts w:hint="eastAsia"/>
        </w:rPr>
        <w:t>可以通过结对子，一个家长照看两三个孩子（比如家长间熟悉一点孩子间熟悉一点）。</w:t>
      </w:r>
    </w:p>
    <w:p w:rsidR="00FD534D" w:rsidRDefault="00FD534D" w:rsidP="00FD534D">
      <w:pPr>
        <w:pStyle w:val="a3"/>
        <w:spacing w:beforeLines="50" w:before="156"/>
        <w:ind w:left="420" w:firstLineChars="0" w:firstLine="0"/>
        <w:rPr>
          <w:rFonts w:hint="eastAsia"/>
        </w:rPr>
      </w:pPr>
      <w:r>
        <w:rPr>
          <w:rFonts w:hint="eastAsia"/>
        </w:rPr>
        <w:t>看现场见机行事，人多的话合理调配位子，原则上</w:t>
      </w:r>
      <w:r>
        <w:rPr>
          <w:rFonts w:hint="eastAsia"/>
        </w:rPr>
        <w:t>：</w:t>
      </w:r>
    </w:p>
    <w:p w:rsidR="00FD534D" w:rsidRPr="00FD534D" w:rsidRDefault="00FD534D" w:rsidP="00FD534D">
      <w:pPr>
        <w:pStyle w:val="a3"/>
        <w:spacing w:beforeLines="50" w:before="156"/>
        <w:ind w:left="420" w:firstLineChars="0" w:firstLine="0"/>
      </w:pPr>
      <w:r>
        <w:rPr>
          <w:rFonts w:hint="eastAsia"/>
        </w:rPr>
        <w:t>1</w:t>
      </w:r>
      <w:r>
        <w:rPr>
          <w:rFonts w:hint="eastAsia"/>
        </w:rPr>
        <w:t>）</w:t>
      </w:r>
      <w:r>
        <w:rPr>
          <w:rFonts w:hint="eastAsia"/>
        </w:rPr>
        <w:t>家长尽量让位子给孩子（保证孩子都有正式座位，家长可以搬塑料凳）</w:t>
      </w:r>
      <w:r>
        <w:rPr>
          <w:rFonts w:hint="eastAsia"/>
        </w:rPr>
        <w:t>；</w:t>
      </w:r>
      <w:r>
        <w:rPr>
          <w:rFonts w:hint="eastAsia"/>
        </w:rPr>
        <w:t xml:space="preserve">2 </w:t>
      </w:r>
      <w:r>
        <w:rPr>
          <w:rFonts w:hint="eastAsia"/>
        </w:rPr>
        <w:t>）</w:t>
      </w:r>
      <w:r>
        <w:rPr>
          <w:rFonts w:hint="eastAsia"/>
        </w:rPr>
        <w:t>年级较高的孩子鼓励他们独立学习</w:t>
      </w:r>
      <w:r>
        <w:rPr>
          <w:rFonts w:hint="eastAsia"/>
        </w:rPr>
        <w:t>；</w:t>
      </w:r>
      <w:r>
        <w:rPr>
          <w:rFonts w:hint="eastAsia"/>
        </w:rPr>
        <w:t>3</w:t>
      </w:r>
      <w:r>
        <w:rPr>
          <w:rFonts w:hint="eastAsia"/>
        </w:rPr>
        <w:t>）</w:t>
      </w:r>
      <w:r>
        <w:rPr>
          <w:rFonts w:hint="eastAsia"/>
        </w:rPr>
        <w:t>陪孩子一起读的意愿较强的家长我们要支持的，但希望他们能承担起更多的照顾周围孩子的工作，鼓励结对子几个孩子一个熟悉的家长关注下</w:t>
      </w:r>
      <w:r>
        <w:rPr>
          <w:rFonts w:hint="eastAsia"/>
        </w:rPr>
        <w:t>。</w:t>
      </w:r>
      <w:r>
        <w:t>P</w:t>
      </w:r>
      <w:r>
        <w:rPr>
          <w:rFonts w:hint="eastAsia"/>
        </w:rPr>
        <w:t>s</w:t>
      </w:r>
      <w:r>
        <w:rPr>
          <w:rFonts w:hint="eastAsia"/>
        </w:rPr>
        <w:t>：</w:t>
      </w:r>
      <w:r>
        <w:rPr>
          <w:rFonts w:hint="eastAsia"/>
        </w:rPr>
        <w:t>不要有赶家长出去的感觉的感觉，不然有些家长可能真扔这儿不管了</w:t>
      </w:r>
      <w:r>
        <w:rPr>
          <w:rFonts w:hint="eastAsia"/>
        </w:rPr>
        <w:t>。</w:t>
      </w:r>
      <w:bookmarkStart w:id="0" w:name="_GoBack"/>
      <w:bookmarkEnd w:id="0"/>
    </w:p>
    <w:p w:rsidR="00AC38BE" w:rsidRPr="00456A15" w:rsidRDefault="00AC38BE" w:rsidP="00BD69DB">
      <w:pPr>
        <w:pStyle w:val="a3"/>
        <w:numPr>
          <w:ilvl w:val="0"/>
          <w:numId w:val="1"/>
        </w:numPr>
        <w:spacing w:beforeLines="50" w:before="156"/>
        <w:ind w:firstLineChars="0"/>
      </w:pPr>
      <w:r>
        <w:rPr>
          <w:rFonts w:hint="eastAsia"/>
        </w:rPr>
        <w:t>父母不在身边孩子可能找不到读到哪儿，可以用</w:t>
      </w:r>
      <w:r w:rsidRPr="00AC38BE">
        <w:rPr>
          <w:rFonts w:hint="eastAsia"/>
          <w:color w:val="FF0000"/>
        </w:rPr>
        <w:t>电脑投影仪</w:t>
      </w:r>
      <w:r>
        <w:rPr>
          <w:rFonts w:hint="eastAsia"/>
        </w:rPr>
        <w:t>，大字投影，</w:t>
      </w:r>
      <w:proofErr w:type="gramStart"/>
      <w:r>
        <w:rPr>
          <w:rFonts w:hint="eastAsia"/>
        </w:rPr>
        <w:t>三个字三个字</w:t>
      </w:r>
      <w:proofErr w:type="gramEnd"/>
      <w:r>
        <w:rPr>
          <w:rFonts w:hint="eastAsia"/>
        </w:rPr>
        <w:t>投影。因为发现底下小朋友想当一部分是不看着书的，所以让他们统一看前面也可以（当然如果有看书</w:t>
      </w:r>
      <w:proofErr w:type="gramStart"/>
      <w:r>
        <w:rPr>
          <w:rFonts w:hint="eastAsia"/>
        </w:rPr>
        <w:t>点读习惯</w:t>
      </w:r>
      <w:proofErr w:type="gramEnd"/>
      <w:r>
        <w:rPr>
          <w:rFonts w:hint="eastAsia"/>
        </w:rPr>
        <w:t>的更佳）。</w:t>
      </w:r>
    </w:p>
    <w:p w:rsidR="00456A15" w:rsidRPr="00894D52" w:rsidRDefault="00456A15" w:rsidP="00BD69DB">
      <w:pPr>
        <w:pStyle w:val="a3"/>
        <w:numPr>
          <w:ilvl w:val="0"/>
          <w:numId w:val="1"/>
        </w:numPr>
        <w:spacing w:beforeLines="50" w:before="156"/>
        <w:ind w:firstLineChars="0"/>
      </w:pPr>
      <w:r w:rsidRPr="00456A15">
        <w:rPr>
          <w:rFonts w:hint="eastAsia"/>
          <w:color w:val="FF0000"/>
        </w:rPr>
        <w:t>拍照</w:t>
      </w:r>
      <w:r>
        <w:rPr>
          <w:rFonts w:hint="eastAsia"/>
        </w:rPr>
        <w:t>只要拍几张就行，而且不要干扰孩子，中间</w:t>
      </w:r>
      <w:r w:rsidR="00D9554F">
        <w:rPr>
          <w:rFonts w:hint="eastAsia"/>
        </w:rPr>
        <w:t>（不要一开始就拍）</w:t>
      </w:r>
      <w:r>
        <w:rPr>
          <w:rFonts w:hint="eastAsia"/>
        </w:rPr>
        <w:t>抽一</w:t>
      </w:r>
      <w:r w:rsidR="00814049">
        <w:rPr>
          <w:rFonts w:hint="eastAsia"/>
        </w:rPr>
        <w:t>两</w:t>
      </w:r>
      <w:r>
        <w:rPr>
          <w:rFonts w:hint="eastAsia"/>
        </w:rPr>
        <w:t>分钟时间</w:t>
      </w:r>
      <w:r w:rsidR="00384DE3">
        <w:rPr>
          <w:rFonts w:hint="eastAsia"/>
          <w:szCs w:val="21"/>
        </w:rPr>
        <w:t>从前拍的全景、从后拍的全景，台上的特写，台下读的特写，</w:t>
      </w:r>
      <w:r w:rsidRPr="00585020">
        <w:rPr>
          <w:rFonts w:hint="eastAsia"/>
          <w:szCs w:val="21"/>
        </w:rPr>
        <w:t>五六张就行了。</w:t>
      </w:r>
      <w:r>
        <w:rPr>
          <w:rFonts w:hint="eastAsia"/>
          <w:szCs w:val="21"/>
        </w:rPr>
        <w:t>（当初安排拍照主要是</w:t>
      </w:r>
      <w:r w:rsidR="009D5A13">
        <w:rPr>
          <w:rFonts w:ascii="宋体" w:eastAsia="宋体" w:hAnsi="宋体" w:hint="eastAsia"/>
          <w:szCs w:val="21"/>
        </w:rPr>
        <w:t>①</w:t>
      </w:r>
      <w:r w:rsidR="009D5A13">
        <w:rPr>
          <w:rFonts w:hint="eastAsia"/>
          <w:szCs w:val="21"/>
        </w:rPr>
        <w:t>存档，若干年后还能看到一些当年的印迹；</w:t>
      </w:r>
      <w:r w:rsidR="009D5A13">
        <w:rPr>
          <w:rFonts w:ascii="宋体" w:eastAsia="宋体" w:hAnsi="宋体" w:hint="eastAsia"/>
          <w:szCs w:val="21"/>
        </w:rPr>
        <w:t>②</w:t>
      </w:r>
      <w:r>
        <w:rPr>
          <w:rFonts w:hint="eastAsia"/>
          <w:szCs w:val="21"/>
        </w:rPr>
        <w:t>让群里一直保持一个“进行时”，让大家了解我们一直在有声有色地进行着</w:t>
      </w:r>
      <w:r w:rsidR="00384DE3">
        <w:rPr>
          <w:rFonts w:hint="eastAsia"/>
          <w:szCs w:val="21"/>
        </w:rPr>
        <w:t>有一点生气</w:t>
      </w:r>
      <w:r>
        <w:rPr>
          <w:rFonts w:hint="eastAsia"/>
          <w:szCs w:val="21"/>
        </w:rPr>
        <w:t>，因为大群里一般比较沉寂。）</w:t>
      </w:r>
    </w:p>
    <w:p w:rsidR="00894D52" w:rsidRPr="009D5A13" w:rsidRDefault="00894D52" w:rsidP="00BD69DB">
      <w:pPr>
        <w:pStyle w:val="a3"/>
        <w:numPr>
          <w:ilvl w:val="0"/>
          <w:numId w:val="1"/>
        </w:numPr>
        <w:spacing w:beforeLines="50" w:before="156"/>
        <w:ind w:firstLineChars="0"/>
      </w:pPr>
      <w:r>
        <w:rPr>
          <w:rFonts w:hint="eastAsia"/>
          <w:color w:val="FF0000"/>
          <w:szCs w:val="21"/>
        </w:rPr>
        <w:t>过程中</w:t>
      </w:r>
      <w:r w:rsidRPr="00894D52">
        <w:rPr>
          <w:rFonts w:hint="eastAsia"/>
          <w:color w:val="FF0000"/>
          <w:szCs w:val="21"/>
        </w:rPr>
        <w:t>发奖励贴</w:t>
      </w:r>
      <w:r>
        <w:rPr>
          <w:rFonts w:hint="eastAsia"/>
          <w:szCs w:val="21"/>
        </w:rPr>
        <w:t>走来走去也容易干扰孩子（孩子贴好后也会玩来玩去），所以是不是可以读完后统一上来由小老师给他们贴。</w:t>
      </w:r>
    </w:p>
    <w:p w:rsidR="00AD4ECC" w:rsidRPr="00384DE3" w:rsidRDefault="009D5A13" w:rsidP="00BD69DB">
      <w:pPr>
        <w:pStyle w:val="a3"/>
        <w:numPr>
          <w:ilvl w:val="0"/>
          <w:numId w:val="1"/>
        </w:numPr>
        <w:spacing w:beforeLines="50" w:before="156"/>
        <w:ind w:firstLineChars="0"/>
        <w:rPr>
          <w:sz w:val="18"/>
          <w:szCs w:val="18"/>
        </w:rPr>
      </w:pPr>
      <w:r w:rsidRPr="00456A15">
        <w:rPr>
          <w:rFonts w:hint="eastAsia"/>
        </w:rPr>
        <w:t>幼儿</w:t>
      </w:r>
      <w:proofErr w:type="gramStart"/>
      <w:r w:rsidRPr="00456A15">
        <w:rPr>
          <w:rFonts w:hint="eastAsia"/>
        </w:rPr>
        <w:t>段孩子</w:t>
      </w:r>
      <w:proofErr w:type="gramEnd"/>
      <w:r w:rsidRPr="00456A15">
        <w:rPr>
          <w:rFonts w:hint="eastAsia"/>
        </w:rPr>
        <w:t>集中</w:t>
      </w:r>
      <w:r w:rsidRPr="00AD4ECC">
        <w:rPr>
          <w:rFonts w:hint="eastAsia"/>
          <w:color w:val="FF0000"/>
        </w:rPr>
        <w:t>注意力时间有限</w:t>
      </w:r>
      <w:r>
        <w:rPr>
          <w:rFonts w:hint="eastAsia"/>
        </w:rPr>
        <w:t>，</w:t>
      </w:r>
      <w:r w:rsidR="00AD4ECC">
        <w:rPr>
          <w:rFonts w:hint="eastAsia"/>
        </w:rPr>
        <w:t>带读老师观察孩子们的状态灵活安排课堂时间。只要能达成目标</w:t>
      </w:r>
      <w:r w:rsidR="008B02CE">
        <w:rPr>
          <w:rFonts w:asciiTheme="minorEastAsia" w:hAnsiTheme="minorEastAsia" w:hint="eastAsia"/>
        </w:rPr>
        <w:t>①</w:t>
      </w:r>
      <w:r w:rsidR="008B02CE">
        <w:rPr>
          <w:rFonts w:hint="eastAsia"/>
        </w:rPr>
        <w:t>每次</w:t>
      </w:r>
      <w:r w:rsidR="00AD4ECC" w:rsidRPr="00803408">
        <w:rPr>
          <w:rFonts w:ascii="宋体" w:eastAsia="宋体" w:hAnsi="宋体" w:hint="eastAsia"/>
        </w:rPr>
        <w:t>能诵读或吟诵足够遍数</w:t>
      </w:r>
      <w:r w:rsidR="008B02CE">
        <w:rPr>
          <w:rFonts w:ascii="宋体" w:eastAsia="宋体" w:hAnsi="宋体" w:hint="eastAsia"/>
        </w:rPr>
        <w:t>（</w:t>
      </w:r>
      <w:r w:rsidR="00AD4ECC" w:rsidRPr="00803408">
        <w:rPr>
          <w:rFonts w:ascii="宋体" w:eastAsia="宋体" w:hAnsi="宋体" w:hint="eastAsia"/>
        </w:rPr>
        <w:t>熟读成诵</w:t>
      </w:r>
      <w:r w:rsidR="008B02CE">
        <w:rPr>
          <w:rFonts w:ascii="宋体" w:eastAsia="宋体" w:hAnsi="宋体" w:hint="eastAsia"/>
        </w:rPr>
        <w:t>）②孩子有收获有乐趣（这样ta</w:t>
      </w:r>
      <w:proofErr w:type="gramStart"/>
      <w:r w:rsidR="008B02CE">
        <w:rPr>
          <w:rFonts w:ascii="宋体" w:eastAsia="宋体" w:hAnsi="宋体" w:hint="eastAsia"/>
        </w:rPr>
        <w:t>下次才</w:t>
      </w:r>
      <w:proofErr w:type="gramEnd"/>
      <w:r w:rsidR="008B02CE">
        <w:rPr>
          <w:rFonts w:ascii="宋体" w:eastAsia="宋体" w:hAnsi="宋体" w:hint="eastAsia"/>
        </w:rPr>
        <w:t>自己乐意来）</w:t>
      </w:r>
      <w:r w:rsidR="00AD4ECC">
        <w:rPr>
          <w:rFonts w:ascii="宋体" w:eastAsia="宋体" w:hAnsi="宋体" w:hint="eastAsia"/>
        </w:rPr>
        <w:t>都可以。建议</w:t>
      </w:r>
      <w:r w:rsidR="00AD4ECC" w:rsidRPr="00803408">
        <w:rPr>
          <w:rFonts w:ascii="宋体" w:eastAsia="宋体" w:hAnsi="宋体" w:hint="eastAsia"/>
        </w:rPr>
        <w:t>至少10遍（《三字经》每次我们</w:t>
      </w:r>
      <w:r w:rsidR="00460724">
        <w:rPr>
          <w:rFonts w:ascii="宋体" w:eastAsia="宋体" w:hAnsi="宋体" w:hint="eastAsia"/>
        </w:rPr>
        <w:t>读的字数很少</w:t>
      </w:r>
      <w:r w:rsidR="00AD4ECC" w:rsidRPr="00803408">
        <w:rPr>
          <w:rFonts w:ascii="宋体" w:eastAsia="宋体" w:hAnsi="宋体" w:hint="eastAsia"/>
        </w:rPr>
        <w:t>只读6句）</w:t>
      </w:r>
      <w:r w:rsidR="00AD4ECC">
        <w:rPr>
          <w:rFonts w:ascii="宋体" w:eastAsia="宋体" w:hAnsi="宋体" w:hint="eastAsia"/>
        </w:rPr>
        <w:t>。</w:t>
      </w:r>
      <w:r w:rsidR="00AD4ECC" w:rsidRPr="00384DE3">
        <w:rPr>
          <w:rFonts w:ascii="宋体" w:eastAsia="宋体" w:hAnsi="宋体" w:hint="eastAsia"/>
          <w:color w:val="548DD4" w:themeColor="text2" w:themeTint="99"/>
          <w:sz w:val="18"/>
          <w:szCs w:val="18"/>
        </w:rPr>
        <w:t>*带读老师一定要有这样的理念：诵读或吟诵本身对孩子来说并不是枯燥而可以是充满乐趣的，其实跟唱儿歌并没有本职区别，所以要带孩子沉浸其中，而不是读几遍就匆匆进入游戏环节。学习本身是充满乐趣的，而不要有这样的观念：学习是痛苦的，先忍受痛苦才能换取游戏时间。</w:t>
      </w:r>
    </w:p>
    <w:p w:rsidR="00B342DD" w:rsidRDefault="00B342DD" w:rsidP="00BD69DB">
      <w:pPr>
        <w:pStyle w:val="a3"/>
        <w:numPr>
          <w:ilvl w:val="0"/>
          <w:numId w:val="1"/>
        </w:numPr>
        <w:spacing w:beforeLines="50" w:before="156"/>
        <w:ind w:firstLineChars="0"/>
      </w:pPr>
      <w:r w:rsidRPr="00DD3DB1">
        <w:rPr>
          <w:rFonts w:hint="eastAsia"/>
          <w:color w:val="FF0000"/>
        </w:rPr>
        <w:t>轮流带读环节</w:t>
      </w:r>
      <w:r>
        <w:rPr>
          <w:rFonts w:hint="eastAsia"/>
        </w:rPr>
        <w:t>因人数多比较耗时且比较乱，一定要调整，不再一个个轮流读（让这孩子读没让那个孩子读还会引起孩子的不快）。可以</w:t>
      </w:r>
      <w:r w:rsidRPr="007F4C63">
        <w:rPr>
          <w:rFonts w:hint="eastAsia"/>
        </w:rPr>
        <w:t>改成分组读，如男孩子带读，女孩子跟读；女孩子读，男孩子听；前两排带读，后两排跟读；变着花样来</w:t>
      </w:r>
      <w:r>
        <w:rPr>
          <w:rFonts w:hint="eastAsia"/>
        </w:rPr>
        <w:t>。</w:t>
      </w:r>
      <w:r w:rsidR="00460724">
        <w:rPr>
          <w:rFonts w:hint="eastAsia"/>
        </w:rPr>
        <w:t>时间控制好。特别是带读老师观察现场孩子的状态，随时调整方式。</w:t>
      </w:r>
    </w:p>
    <w:p w:rsidR="00894D52" w:rsidRDefault="00894D52" w:rsidP="00BD69DB">
      <w:pPr>
        <w:pStyle w:val="a3"/>
        <w:numPr>
          <w:ilvl w:val="0"/>
          <w:numId w:val="1"/>
        </w:numPr>
        <w:spacing w:beforeLines="50" w:before="156"/>
        <w:ind w:firstLineChars="0"/>
      </w:pPr>
      <w:r w:rsidRPr="00DD3DB1">
        <w:rPr>
          <w:rFonts w:hint="eastAsia"/>
          <w:color w:val="FF0000"/>
        </w:rPr>
        <w:lastRenderedPageBreak/>
        <w:t>吟诵</w:t>
      </w:r>
      <w:r>
        <w:rPr>
          <w:rFonts w:hint="eastAsia"/>
          <w:color w:val="FF0000"/>
        </w:rPr>
        <w:t>（唱）</w:t>
      </w:r>
      <w:r w:rsidRPr="00DD3DB1">
        <w:rPr>
          <w:rFonts w:hint="eastAsia"/>
          <w:color w:val="FF0000"/>
        </w:rPr>
        <w:t>环节</w:t>
      </w:r>
      <w:r>
        <w:rPr>
          <w:rFonts w:hint="eastAsia"/>
        </w:rPr>
        <w:t>也需要调整，带读志愿者带的话有点难度，跟着音频的话似乎也比较乱，要不改成简单一点：</w:t>
      </w:r>
      <w:r>
        <w:rPr>
          <w:rFonts w:hint="eastAsia"/>
        </w:rPr>
        <w:t>1</w:t>
      </w:r>
      <w:r>
        <w:rPr>
          <w:rFonts w:hint="eastAsia"/>
        </w:rPr>
        <w:t>）让大家安静地听一遍，因为有旋律不至于太枯燥。声音放大一点，事先手机调好当日的播放位置。</w:t>
      </w:r>
      <w:r>
        <w:rPr>
          <w:rFonts w:hint="eastAsia"/>
        </w:rPr>
        <w:t>2</w:t>
      </w:r>
      <w:r>
        <w:rPr>
          <w:rFonts w:hint="eastAsia"/>
        </w:rPr>
        <w:t>）</w:t>
      </w:r>
      <w:r w:rsidR="00460724">
        <w:rPr>
          <w:rFonts w:hint="eastAsia"/>
        </w:rPr>
        <w:t>或者</w:t>
      </w:r>
      <w:r>
        <w:rPr>
          <w:rFonts w:hint="eastAsia"/>
        </w:rPr>
        <w:t>有节奏的拍手读。</w:t>
      </w:r>
    </w:p>
    <w:p w:rsidR="00AD4ECC" w:rsidRDefault="00AD4ECC" w:rsidP="00BD69DB">
      <w:pPr>
        <w:pStyle w:val="a3"/>
        <w:numPr>
          <w:ilvl w:val="0"/>
          <w:numId w:val="1"/>
        </w:numPr>
        <w:spacing w:beforeLines="50" w:before="156"/>
        <w:ind w:firstLineChars="0"/>
      </w:pPr>
      <w:r>
        <w:rPr>
          <w:rFonts w:hint="eastAsia"/>
        </w:rPr>
        <w:t>在里面带读、后勤、协助的志愿者家长</w:t>
      </w:r>
      <w:r w:rsidRPr="007D1DC3">
        <w:rPr>
          <w:rFonts w:hint="eastAsia"/>
        </w:rPr>
        <w:t>脖子</w:t>
      </w:r>
      <w:r>
        <w:rPr>
          <w:rFonts w:hint="eastAsia"/>
        </w:rPr>
        <w:t>上</w:t>
      </w:r>
      <w:r w:rsidRPr="007D1DC3">
        <w:rPr>
          <w:rFonts w:hint="eastAsia"/>
        </w:rPr>
        <w:t>挂</w:t>
      </w:r>
      <w:r>
        <w:rPr>
          <w:rFonts w:hint="eastAsia"/>
        </w:rPr>
        <w:t>一</w:t>
      </w:r>
      <w:r w:rsidRPr="007D1DC3">
        <w:rPr>
          <w:rFonts w:hint="eastAsia"/>
        </w:rPr>
        <w:t>块</w:t>
      </w:r>
      <w:r w:rsidRPr="00894D52">
        <w:rPr>
          <w:rFonts w:hint="eastAsia"/>
          <w:color w:val="FF0000"/>
        </w:rPr>
        <w:t>志愿者工作牌</w:t>
      </w:r>
      <w:r w:rsidRPr="007D1DC3">
        <w:rPr>
          <w:rFonts w:hint="eastAsia"/>
        </w:rPr>
        <w:t>，</w:t>
      </w:r>
      <w:r w:rsidR="00894D52">
        <w:rPr>
          <w:rFonts w:hint="eastAsia"/>
        </w:rPr>
        <w:t>一方面可以让其他家长区分知道今天哪些家长在当志愿者，方便沟通咨询，另一方面带上的家长也感觉自己身上承担一份责任。</w:t>
      </w:r>
    </w:p>
    <w:p w:rsidR="006D4B2B" w:rsidRDefault="006D4B2B" w:rsidP="00BD69DB">
      <w:pPr>
        <w:pStyle w:val="a3"/>
        <w:numPr>
          <w:ilvl w:val="0"/>
          <w:numId w:val="1"/>
        </w:numPr>
        <w:spacing w:beforeLines="50" w:before="156"/>
        <w:ind w:firstLineChars="0"/>
      </w:pPr>
      <w:r w:rsidRPr="006D4B2B">
        <w:rPr>
          <w:rFonts w:hint="eastAsia"/>
          <w:color w:val="FF0000"/>
        </w:rPr>
        <w:t>当日的带读志愿者、后勤志愿者、小老师</w:t>
      </w:r>
      <w:r>
        <w:rPr>
          <w:rFonts w:hint="eastAsia"/>
        </w:rPr>
        <w:t>，在提早到的十几分钟里一定要</w:t>
      </w:r>
      <w:r w:rsidR="00545A0D">
        <w:rPr>
          <w:rFonts w:hint="eastAsia"/>
          <w:color w:val="FF0000"/>
        </w:rPr>
        <w:t>认识沟通</w:t>
      </w:r>
      <w:r w:rsidR="00814049">
        <w:rPr>
          <w:rFonts w:hint="eastAsia"/>
          <w:color w:val="FF0000"/>
        </w:rPr>
        <w:t>磨合</w:t>
      </w:r>
      <w:r w:rsidR="00545A0D">
        <w:rPr>
          <w:rFonts w:hint="eastAsia"/>
          <w:color w:val="FF0000"/>
        </w:rPr>
        <w:t>一下</w:t>
      </w:r>
      <w:r>
        <w:rPr>
          <w:rFonts w:hint="eastAsia"/>
        </w:rPr>
        <w:t>。</w:t>
      </w:r>
    </w:p>
    <w:p w:rsidR="00013FFB" w:rsidRDefault="00460724" w:rsidP="00BD69DB">
      <w:pPr>
        <w:pStyle w:val="a3"/>
        <w:numPr>
          <w:ilvl w:val="0"/>
          <w:numId w:val="1"/>
        </w:numPr>
        <w:spacing w:beforeLines="50" w:before="156"/>
        <w:ind w:firstLineChars="0"/>
      </w:pPr>
      <w:r>
        <w:rPr>
          <w:rFonts w:hint="eastAsia"/>
        </w:rPr>
        <w:t>对新带读老师来说，</w:t>
      </w:r>
      <w:r w:rsidR="00013FFB" w:rsidRPr="00013FFB">
        <w:rPr>
          <w:rFonts w:hint="eastAsia"/>
          <w:color w:val="FF0000"/>
        </w:rPr>
        <w:t>一个</w:t>
      </w:r>
      <w:r>
        <w:rPr>
          <w:rFonts w:hint="eastAsia"/>
          <w:color w:val="FF0000"/>
        </w:rPr>
        <w:t>人掌控全场</w:t>
      </w:r>
      <w:r w:rsidR="00013FFB" w:rsidRPr="00013FFB">
        <w:rPr>
          <w:rFonts w:hint="eastAsia"/>
          <w:color w:val="FF0000"/>
        </w:rPr>
        <w:t>的压力会比较大</w:t>
      </w:r>
      <w:r w:rsidR="00013FFB">
        <w:rPr>
          <w:rFonts w:hint="eastAsia"/>
        </w:rPr>
        <w:t>，可以根据自己的需要或者安排，在来参加（但不是轮到</w:t>
      </w:r>
      <w:r w:rsidR="00013FFB">
        <w:rPr>
          <w:rFonts w:hint="eastAsia"/>
        </w:rPr>
        <w:t>ta</w:t>
      </w:r>
      <w:r w:rsidR="00013FFB">
        <w:rPr>
          <w:rFonts w:hint="eastAsia"/>
        </w:rPr>
        <w:t>）的带读志愿者中，找一位</w:t>
      </w:r>
      <w:r w:rsidR="00013FFB" w:rsidRPr="00013FFB">
        <w:rPr>
          <w:rFonts w:hint="eastAsia"/>
          <w:color w:val="FF0000"/>
        </w:rPr>
        <w:t>辅助协助教学</w:t>
      </w:r>
      <w:r w:rsidR="00013FFB">
        <w:rPr>
          <w:rFonts w:hint="eastAsia"/>
        </w:rPr>
        <w:t>，但须在当日课前在志愿者群里沟通好</w:t>
      </w:r>
      <w:r>
        <w:rPr>
          <w:rFonts w:hint="eastAsia"/>
        </w:rPr>
        <w:t>如何协助</w:t>
      </w:r>
      <w:r w:rsidR="00013FFB">
        <w:rPr>
          <w:rFonts w:hint="eastAsia"/>
        </w:rPr>
        <w:t>。</w:t>
      </w:r>
    </w:p>
    <w:p w:rsidR="00013FFB" w:rsidRDefault="00013FFB" w:rsidP="00BD69DB">
      <w:pPr>
        <w:pStyle w:val="a3"/>
        <w:numPr>
          <w:ilvl w:val="0"/>
          <w:numId w:val="1"/>
        </w:numPr>
        <w:spacing w:beforeLines="50" w:before="156"/>
        <w:ind w:firstLineChars="0"/>
      </w:pPr>
      <w:r w:rsidRPr="00013FFB">
        <w:rPr>
          <w:rFonts w:hint="eastAsia"/>
          <w:color w:val="FF0000"/>
        </w:rPr>
        <w:t>带读老师</w:t>
      </w:r>
      <w:r>
        <w:rPr>
          <w:rFonts w:hint="eastAsia"/>
        </w:rPr>
        <w:t>先大</w:t>
      </w:r>
      <w:proofErr w:type="gramStart"/>
      <w:r>
        <w:rPr>
          <w:rFonts w:hint="eastAsia"/>
        </w:rPr>
        <w:t>声带读</w:t>
      </w:r>
      <w:proofErr w:type="gramEnd"/>
      <w:r>
        <w:rPr>
          <w:rFonts w:hint="eastAsia"/>
        </w:rPr>
        <w:t>3</w:t>
      </w:r>
      <w:r>
        <w:rPr>
          <w:rFonts w:hint="eastAsia"/>
        </w:rPr>
        <w:t>遍（有个引领作用），再由小老师领读，也给小老师做个示范。带读老师带读时可以下讲台走动，这样可以多关注和引导下面的小朋友（刚参加的带读老师，可能顾不了那么多，能在讲台上把课上下来就可以了，可以让底下的辅助志愿者多帮忙）。</w:t>
      </w:r>
    </w:p>
    <w:p w:rsidR="008A2A6E" w:rsidRDefault="00013FFB" w:rsidP="00BD69DB">
      <w:pPr>
        <w:pStyle w:val="a3"/>
        <w:numPr>
          <w:ilvl w:val="0"/>
          <w:numId w:val="1"/>
        </w:numPr>
        <w:spacing w:beforeLines="50" w:before="156"/>
        <w:ind w:firstLineChars="0"/>
      </w:pPr>
      <w:r>
        <w:rPr>
          <w:rFonts w:hint="eastAsia"/>
        </w:rPr>
        <w:t>给</w:t>
      </w:r>
      <w:r w:rsidRPr="00013FFB">
        <w:rPr>
          <w:rFonts w:hint="eastAsia"/>
          <w:color w:val="FF0000"/>
        </w:rPr>
        <w:t>小老师</w:t>
      </w:r>
      <w:r>
        <w:rPr>
          <w:rFonts w:hint="eastAsia"/>
        </w:rPr>
        <w:t>特别是小学以上已经认拼音的小老师提个建议（其实是给小老师爸爸妈妈）——不要读错字！带读的一读错，底下跟读也会错。小老师提前一天或若干天</w:t>
      </w:r>
      <w:proofErr w:type="gramStart"/>
      <w:r>
        <w:rPr>
          <w:rFonts w:hint="eastAsia"/>
        </w:rPr>
        <w:t>读熟并家长</w:t>
      </w:r>
      <w:proofErr w:type="gramEnd"/>
      <w:r>
        <w:rPr>
          <w:rFonts w:hint="eastAsia"/>
        </w:rPr>
        <w:t>发一个音频上来，当日带读老师负责看</w:t>
      </w:r>
      <w:r>
        <w:rPr>
          <w:rFonts w:hint="eastAsia"/>
        </w:rPr>
        <w:t>ta</w:t>
      </w:r>
      <w:r>
        <w:rPr>
          <w:rFonts w:hint="eastAsia"/>
        </w:rPr>
        <w:t>读得和书上注音是否符合（这对带读志愿者家长也是一种很好的学习），有不确定的可以问我或其他志愿者。</w:t>
      </w:r>
    </w:p>
    <w:p w:rsidR="00C02F4F" w:rsidRDefault="00460724" w:rsidP="00BD69DB">
      <w:pPr>
        <w:pStyle w:val="a3"/>
        <w:numPr>
          <w:ilvl w:val="0"/>
          <w:numId w:val="1"/>
        </w:numPr>
        <w:spacing w:beforeLines="50" w:before="156"/>
        <w:ind w:firstLineChars="0"/>
      </w:pPr>
      <w:r>
        <w:rPr>
          <w:rFonts w:hint="eastAsia"/>
        </w:rPr>
        <w:t>和孩子互动可以不用</w:t>
      </w:r>
      <w:proofErr w:type="gramStart"/>
      <w:r>
        <w:rPr>
          <w:rFonts w:hint="eastAsia"/>
        </w:rPr>
        <w:t>辟</w:t>
      </w:r>
      <w:proofErr w:type="gramEnd"/>
      <w:r>
        <w:rPr>
          <w:rFonts w:hint="eastAsia"/>
        </w:rPr>
        <w:t>一个时间</w:t>
      </w:r>
      <w:proofErr w:type="gramStart"/>
      <w:r>
        <w:rPr>
          <w:rFonts w:hint="eastAsia"/>
        </w:rPr>
        <w:t>段专门</w:t>
      </w:r>
      <w:proofErr w:type="gramEnd"/>
      <w:r>
        <w:rPr>
          <w:rFonts w:hint="eastAsia"/>
        </w:rPr>
        <w:t>进行，可以随时穿插，</w:t>
      </w:r>
      <w:r w:rsidR="00487B97">
        <w:rPr>
          <w:rFonts w:hint="eastAsia"/>
        </w:rPr>
        <w:t>带读老师</w:t>
      </w:r>
      <w:r>
        <w:rPr>
          <w:rFonts w:hint="eastAsia"/>
          <w:color w:val="FF0000"/>
        </w:rPr>
        <w:t>不</w:t>
      </w:r>
      <w:r w:rsidR="002C202D" w:rsidRPr="00816600">
        <w:rPr>
          <w:rFonts w:hint="eastAsia"/>
          <w:color w:val="FF0000"/>
        </w:rPr>
        <w:t>要逐字逐句解释</w:t>
      </w:r>
      <w:r w:rsidR="002C202D">
        <w:rPr>
          <w:rFonts w:hint="eastAsia"/>
        </w:rPr>
        <w:t>，</w:t>
      </w:r>
      <w:proofErr w:type="gramStart"/>
      <w:r w:rsidR="002C202D">
        <w:rPr>
          <w:rFonts w:hint="eastAsia"/>
        </w:rPr>
        <w:t>只要就</w:t>
      </w:r>
      <w:proofErr w:type="gramEnd"/>
      <w:r w:rsidR="002C202D">
        <w:rPr>
          <w:rFonts w:hint="eastAsia"/>
        </w:rPr>
        <w:t>某个孩子能理解且感兴趣的点提个问题或其他互动激发一下小朋友的热情就可以。</w:t>
      </w:r>
      <w:r w:rsidR="00C02F4F">
        <w:rPr>
          <w:rFonts w:hint="eastAsia"/>
        </w:rPr>
        <w:t>可以适时穿插提问。</w:t>
      </w:r>
    </w:p>
    <w:p w:rsidR="008755AB" w:rsidRPr="008755AB" w:rsidRDefault="00E66DC6" w:rsidP="00BD69DB">
      <w:pPr>
        <w:pStyle w:val="a3"/>
        <w:numPr>
          <w:ilvl w:val="0"/>
          <w:numId w:val="1"/>
        </w:numPr>
        <w:spacing w:beforeLines="50" w:before="156"/>
        <w:ind w:firstLineChars="0"/>
        <w:rPr>
          <w:szCs w:val="21"/>
        </w:rPr>
      </w:pPr>
      <w:r>
        <w:rPr>
          <w:rFonts w:hint="eastAsia"/>
        </w:rPr>
        <w:t>正式开始之前先</w:t>
      </w:r>
      <w:r w:rsidRPr="008755AB">
        <w:rPr>
          <w:rFonts w:hint="eastAsia"/>
          <w:color w:val="FF0000"/>
        </w:rPr>
        <w:t>和小朋友约定课堂纪律</w:t>
      </w:r>
      <w:r w:rsidR="008755AB" w:rsidRPr="008755AB">
        <w:rPr>
          <w:rFonts w:hint="eastAsia"/>
          <w:color w:val="000000" w:themeColor="text1"/>
        </w:rPr>
        <w:t>（比如读的时候声音要响亮、身体要坐好，提问要举手等）</w:t>
      </w:r>
      <w:r>
        <w:rPr>
          <w:rFonts w:hint="eastAsia"/>
        </w:rPr>
        <w:t>。</w:t>
      </w:r>
      <w:r w:rsidR="00460724">
        <w:rPr>
          <w:rFonts w:hint="eastAsia"/>
        </w:rPr>
        <w:t>比如今天</w:t>
      </w:r>
      <w:r w:rsidR="008755AB">
        <w:rPr>
          <w:rFonts w:hint="eastAsia"/>
        </w:rPr>
        <w:t>刘婷老师发我的</w:t>
      </w:r>
      <w:r w:rsidR="008755AB" w:rsidRPr="008755AB">
        <w:rPr>
          <w:rFonts w:hint="eastAsia"/>
          <w:szCs w:val="21"/>
        </w:rPr>
        <w:t>“静声拍手小暗号”（吸引注意力）：“一二三坐坐好，三二一请安静”（“一二三、三二一”时大家一起有节奏拍手，“坐坐好、请安静”时不拍手）。和小朋友约定，</w:t>
      </w:r>
      <w:proofErr w:type="gramStart"/>
      <w:r w:rsidR="008755AB" w:rsidRPr="008755AB">
        <w:rPr>
          <w:rFonts w:hint="eastAsia"/>
          <w:szCs w:val="21"/>
        </w:rPr>
        <w:t>当做</w:t>
      </w:r>
      <w:proofErr w:type="gramEnd"/>
      <w:r w:rsidR="008755AB" w:rsidRPr="008755AB">
        <w:rPr>
          <w:rFonts w:hint="eastAsia"/>
          <w:szCs w:val="21"/>
        </w:rPr>
        <w:t>“静声拍手小暗号”，就不能说话了</w:t>
      </w:r>
      <w:r w:rsidR="008755AB">
        <w:rPr>
          <w:rFonts w:hint="eastAsia"/>
          <w:szCs w:val="21"/>
        </w:rPr>
        <w:t>，</w:t>
      </w:r>
      <w:r w:rsidR="008755AB">
        <w:rPr>
          <w:rFonts w:hint="eastAsia"/>
        </w:rPr>
        <w:t>期间课堂纪律不太好后，可以让小朋友小手伸出来，大家一起拍拍手，拉回小朋友注意力。</w:t>
      </w:r>
    </w:p>
    <w:p w:rsidR="00816600" w:rsidRPr="00B4279C" w:rsidRDefault="00D71B50" w:rsidP="00BD69DB">
      <w:pPr>
        <w:pStyle w:val="a3"/>
        <w:numPr>
          <w:ilvl w:val="0"/>
          <w:numId w:val="1"/>
        </w:numPr>
        <w:spacing w:beforeLines="50" w:before="156"/>
        <w:ind w:firstLineChars="0"/>
      </w:pPr>
      <w:r w:rsidRPr="00D71B50">
        <w:rPr>
          <w:rFonts w:hint="eastAsia"/>
          <w:color w:val="FF0000"/>
        </w:rPr>
        <w:t>课间</w:t>
      </w:r>
      <w:r w:rsidR="008755AB">
        <w:rPr>
          <w:rFonts w:hint="eastAsia"/>
        </w:rPr>
        <w:t>可以休息时间长一点，带小朋友做</w:t>
      </w:r>
      <w:r w:rsidR="008755AB" w:rsidRPr="00DD3DB1">
        <w:rPr>
          <w:rFonts w:hint="eastAsia"/>
          <w:color w:val="FF0000"/>
        </w:rPr>
        <w:t>游戏</w:t>
      </w:r>
      <w:r w:rsidR="00460724" w:rsidRPr="00460724">
        <w:rPr>
          <w:rFonts w:hint="eastAsia"/>
        </w:rPr>
        <w:t>（读书过程中不建议花很长时间游戏</w:t>
      </w:r>
      <w:r w:rsidR="00B2568A">
        <w:rPr>
          <w:rFonts w:hint="eastAsia"/>
        </w:rPr>
        <w:t>，游戏不宜喧宾夺主，主是诵读</w:t>
      </w:r>
      <w:r w:rsidR="00460724" w:rsidRPr="00460724">
        <w:rPr>
          <w:rFonts w:hint="eastAsia"/>
        </w:rPr>
        <w:t>）</w:t>
      </w:r>
      <w:r w:rsidR="008755AB">
        <w:rPr>
          <w:rFonts w:hint="eastAsia"/>
        </w:rPr>
        <w:t>，譬如击鼓传花，词语接龙，数字接龙。</w:t>
      </w:r>
      <w:r w:rsidR="00460724">
        <w:rPr>
          <w:rFonts w:hint="eastAsia"/>
        </w:rPr>
        <w:t>比如今天</w:t>
      </w:r>
      <w:r w:rsidR="008755AB">
        <w:rPr>
          <w:rFonts w:hint="eastAsia"/>
        </w:rPr>
        <w:t>刘婷老师发我的</w:t>
      </w:r>
      <w:r w:rsidR="008755AB" w:rsidRPr="008755AB">
        <w:rPr>
          <w:rFonts w:hint="eastAsia"/>
          <w:szCs w:val="21"/>
        </w:rPr>
        <w:t>“击鼓传花”</w:t>
      </w:r>
      <w:r w:rsidR="008755AB">
        <w:rPr>
          <w:rFonts w:hint="eastAsia"/>
          <w:szCs w:val="21"/>
        </w:rPr>
        <w:t>游</w:t>
      </w:r>
      <w:r w:rsidR="008755AB" w:rsidRPr="008755AB">
        <w:rPr>
          <w:rFonts w:hint="eastAsia"/>
          <w:szCs w:val="21"/>
        </w:rPr>
        <w:t>戏规则：</w:t>
      </w:r>
      <w:r w:rsidR="008755AB" w:rsidRPr="008755AB">
        <w:rPr>
          <w:szCs w:val="21"/>
        </w:rPr>
        <w:t>1.</w:t>
      </w:r>
      <w:r w:rsidR="008755AB" w:rsidRPr="008755AB">
        <w:rPr>
          <w:rFonts w:hint="eastAsia"/>
          <w:szCs w:val="21"/>
        </w:rPr>
        <w:t>从第一位开始传递物品，当老师说“停”，结束传递，物品在哪位手中，则需要表演个节目。节目形式不限，可以自我介绍、学动物叫、背诗、讲故事、说笑话、说谜语、摆造型等等。大朋友（家长）小朋友均参与。</w:t>
      </w:r>
      <w:r w:rsidR="008755AB" w:rsidRPr="008755AB">
        <w:rPr>
          <w:szCs w:val="21"/>
        </w:rPr>
        <w:t>2.</w:t>
      </w:r>
      <w:r w:rsidR="008755AB" w:rsidRPr="008755AB">
        <w:rPr>
          <w:rFonts w:hint="eastAsia"/>
          <w:szCs w:val="21"/>
        </w:rPr>
        <w:t>物品传递期间，大家拍手唱歌（丢手绢）注意：</w:t>
      </w:r>
      <w:r w:rsidR="008755AB" w:rsidRPr="008755AB">
        <w:rPr>
          <w:szCs w:val="21"/>
        </w:rPr>
        <w:t>1.</w:t>
      </w:r>
      <w:r w:rsidR="008755AB" w:rsidRPr="008755AB">
        <w:rPr>
          <w:rFonts w:hint="eastAsia"/>
          <w:szCs w:val="21"/>
        </w:rPr>
        <w:t>期间如有不愿表演节目，可以老师引导，如提简单问题小朋友回答、让小朋友</w:t>
      </w:r>
      <w:r w:rsidR="008755AB" w:rsidRPr="008755AB">
        <w:rPr>
          <w:szCs w:val="21"/>
        </w:rPr>
        <w:t>1</w:t>
      </w:r>
      <w:r w:rsidR="008755AB" w:rsidRPr="008755AB">
        <w:rPr>
          <w:rFonts w:hint="eastAsia"/>
          <w:szCs w:val="21"/>
        </w:rPr>
        <w:t>数到</w:t>
      </w:r>
      <w:r w:rsidR="008755AB" w:rsidRPr="008755AB">
        <w:rPr>
          <w:szCs w:val="21"/>
        </w:rPr>
        <w:t>10</w:t>
      </w:r>
      <w:r w:rsidR="008755AB" w:rsidRPr="008755AB">
        <w:rPr>
          <w:rFonts w:hint="eastAsia"/>
          <w:szCs w:val="21"/>
        </w:rPr>
        <w:t>、</w:t>
      </w:r>
      <w:r w:rsidR="008755AB" w:rsidRPr="008755AB">
        <w:rPr>
          <w:szCs w:val="21"/>
        </w:rPr>
        <w:t>10</w:t>
      </w:r>
      <w:r w:rsidR="008755AB" w:rsidRPr="008755AB">
        <w:rPr>
          <w:rFonts w:hint="eastAsia"/>
          <w:szCs w:val="21"/>
        </w:rPr>
        <w:t>以内加法问答等。家长无法表演节目，可以和自己孩子做好造型、自我介绍等。</w:t>
      </w:r>
      <w:r w:rsidR="008755AB" w:rsidRPr="008755AB">
        <w:rPr>
          <w:szCs w:val="21"/>
        </w:rPr>
        <w:t>2.</w:t>
      </w:r>
      <w:r w:rsidR="008755AB" w:rsidRPr="008755AB">
        <w:rPr>
          <w:rFonts w:hint="eastAsia"/>
          <w:szCs w:val="21"/>
        </w:rPr>
        <w:t>控制时间</w:t>
      </w:r>
      <w:r w:rsidR="008755AB" w:rsidRPr="008755AB">
        <w:rPr>
          <w:szCs w:val="21"/>
        </w:rPr>
        <w:t>20</w:t>
      </w:r>
      <w:r w:rsidR="008755AB" w:rsidRPr="008755AB">
        <w:rPr>
          <w:rFonts w:hint="eastAsia"/>
          <w:szCs w:val="21"/>
        </w:rPr>
        <w:t>分钟以内。</w:t>
      </w:r>
    </w:p>
    <w:p w:rsidR="00E00FA0" w:rsidRPr="00E00FA0" w:rsidRDefault="00E00FA0" w:rsidP="00BD69DB">
      <w:pPr>
        <w:pStyle w:val="a3"/>
        <w:numPr>
          <w:ilvl w:val="0"/>
          <w:numId w:val="1"/>
        </w:numPr>
        <w:spacing w:beforeLines="50" w:before="156"/>
        <w:ind w:firstLineChars="0"/>
        <w:rPr>
          <w:szCs w:val="21"/>
        </w:rPr>
      </w:pPr>
      <w:r w:rsidRPr="005F702C">
        <w:rPr>
          <w:rFonts w:hint="eastAsia"/>
          <w:color w:val="FF0000"/>
          <w:szCs w:val="21"/>
        </w:rPr>
        <w:t>小班或更小的孩子</w:t>
      </w:r>
      <w:r w:rsidRPr="00E00FA0">
        <w:rPr>
          <w:rFonts w:hint="eastAsia"/>
          <w:szCs w:val="21"/>
        </w:rPr>
        <w:t>，家长可以根据自己孩子的情况选择在教室里待多久，因为他们幼儿园都还没适应，让他们</w:t>
      </w:r>
      <w:proofErr w:type="gramStart"/>
      <w:r w:rsidRPr="00E00FA0">
        <w:rPr>
          <w:rFonts w:hint="eastAsia"/>
          <w:szCs w:val="21"/>
        </w:rPr>
        <w:t>适应坐</w:t>
      </w:r>
      <w:proofErr w:type="gramEnd"/>
      <w:r w:rsidRPr="00E00FA0">
        <w:rPr>
          <w:rFonts w:hint="eastAsia"/>
          <w:szCs w:val="21"/>
        </w:rPr>
        <w:t>在教室里读书是太勉为其难了，所以家长需要有一颗平常心，如果确实不适应，可以等孩子再大一点，或者在家里也引导一下，再来。</w:t>
      </w:r>
    </w:p>
    <w:p w:rsidR="00B4279C" w:rsidRDefault="00B4279C" w:rsidP="00BD69DB">
      <w:pPr>
        <w:spacing w:beforeLines="50" w:before="156"/>
      </w:pPr>
    </w:p>
    <w:p w:rsidR="00B4279C" w:rsidRDefault="00B4279C" w:rsidP="00BD69DB">
      <w:pPr>
        <w:spacing w:beforeLines="50" w:before="156"/>
        <w:rPr>
          <w:b/>
          <w:sz w:val="32"/>
          <w:szCs w:val="32"/>
        </w:rPr>
      </w:pPr>
    </w:p>
    <w:p w:rsidR="00B4279C" w:rsidRPr="00B4279C" w:rsidRDefault="00B4279C" w:rsidP="00BD69DB">
      <w:pPr>
        <w:spacing w:beforeLines="50" w:before="156"/>
      </w:pPr>
    </w:p>
    <w:sectPr w:rsidR="00B4279C" w:rsidRPr="00B4279C" w:rsidSect="00966A46">
      <w:pgSz w:w="11906" w:h="16838"/>
      <w:pgMar w:top="1134" w:right="1134" w:bottom="1134"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92F95"/>
    <w:multiLevelType w:val="hybridMultilevel"/>
    <w:tmpl w:val="2D044C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0D"/>
    <w:rsid w:val="000031E5"/>
    <w:rsid w:val="0001305F"/>
    <w:rsid w:val="00013FFB"/>
    <w:rsid w:val="00024731"/>
    <w:rsid w:val="00027E53"/>
    <w:rsid w:val="00030975"/>
    <w:rsid w:val="00035D81"/>
    <w:rsid w:val="00046317"/>
    <w:rsid w:val="00062DFD"/>
    <w:rsid w:val="000646C1"/>
    <w:rsid w:val="00085660"/>
    <w:rsid w:val="000C24DD"/>
    <w:rsid w:val="000D3664"/>
    <w:rsid w:val="000D546C"/>
    <w:rsid w:val="000D6206"/>
    <w:rsid w:val="000D7E09"/>
    <w:rsid w:val="000E2B20"/>
    <w:rsid w:val="000E3562"/>
    <w:rsid w:val="000F6A46"/>
    <w:rsid w:val="00101B7C"/>
    <w:rsid w:val="00113C4E"/>
    <w:rsid w:val="00117F0D"/>
    <w:rsid w:val="0012742E"/>
    <w:rsid w:val="0014150E"/>
    <w:rsid w:val="001838A5"/>
    <w:rsid w:val="00186FA1"/>
    <w:rsid w:val="00192ED9"/>
    <w:rsid w:val="00193BE9"/>
    <w:rsid w:val="001A7C08"/>
    <w:rsid w:val="001B58EA"/>
    <w:rsid w:val="001C7002"/>
    <w:rsid w:val="001D2047"/>
    <w:rsid w:val="001D3457"/>
    <w:rsid w:val="001E03CD"/>
    <w:rsid w:val="001E63E8"/>
    <w:rsid w:val="002607FE"/>
    <w:rsid w:val="002722C8"/>
    <w:rsid w:val="002762BA"/>
    <w:rsid w:val="00286F23"/>
    <w:rsid w:val="00292629"/>
    <w:rsid w:val="00294CFE"/>
    <w:rsid w:val="002A198B"/>
    <w:rsid w:val="002A75D8"/>
    <w:rsid w:val="002C202D"/>
    <w:rsid w:val="002C21DC"/>
    <w:rsid w:val="002C37AB"/>
    <w:rsid w:val="002D2E6B"/>
    <w:rsid w:val="002F0ECF"/>
    <w:rsid w:val="002F531C"/>
    <w:rsid w:val="0030716C"/>
    <w:rsid w:val="003072EF"/>
    <w:rsid w:val="003106B1"/>
    <w:rsid w:val="00315679"/>
    <w:rsid w:val="00325625"/>
    <w:rsid w:val="00330495"/>
    <w:rsid w:val="00350B2D"/>
    <w:rsid w:val="003539C3"/>
    <w:rsid w:val="00360197"/>
    <w:rsid w:val="003605DD"/>
    <w:rsid w:val="00367139"/>
    <w:rsid w:val="00373610"/>
    <w:rsid w:val="003742BE"/>
    <w:rsid w:val="00381C62"/>
    <w:rsid w:val="00384DE3"/>
    <w:rsid w:val="0038677A"/>
    <w:rsid w:val="003B060D"/>
    <w:rsid w:val="003B3675"/>
    <w:rsid w:val="003B4B9F"/>
    <w:rsid w:val="003D405B"/>
    <w:rsid w:val="003D6C38"/>
    <w:rsid w:val="003E295B"/>
    <w:rsid w:val="003E3DCD"/>
    <w:rsid w:val="003E51A0"/>
    <w:rsid w:val="00415B2C"/>
    <w:rsid w:val="00415E61"/>
    <w:rsid w:val="004334E2"/>
    <w:rsid w:val="004364FE"/>
    <w:rsid w:val="00441EFD"/>
    <w:rsid w:val="004421BD"/>
    <w:rsid w:val="0044233E"/>
    <w:rsid w:val="00446777"/>
    <w:rsid w:val="00447568"/>
    <w:rsid w:val="004504EC"/>
    <w:rsid w:val="00453CFE"/>
    <w:rsid w:val="004560BD"/>
    <w:rsid w:val="00456A15"/>
    <w:rsid w:val="00457584"/>
    <w:rsid w:val="00460724"/>
    <w:rsid w:val="004712EC"/>
    <w:rsid w:val="00472654"/>
    <w:rsid w:val="00477991"/>
    <w:rsid w:val="00486819"/>
    <w:rsid w:val="00487B97"/>
    <w:rsid w:val="0049457F"/>
    <w:rsid w:val="004A65B0"/>
    <w:rsid w:val="004B2BB2"/>
    <w:rsid w:val="004C05E7"/>
    <w:rsid w:val="004D1F16"/>
    <w:rsid w:val="004E584E"/>
    <w:rsid w:val="004E5909"/>
    <w:rsid w:val="004F59E1"/>
    <w:rsid w:val="004F7116"/>
    <w:rsid w:val="004F7C62"/>
    <w:rsid w:val="00510EB2"/>
    <w:rsid w:val="00513B22"/>
    <w:rsid w:val="005218C1"/>
    <w:rsid w:val="005261C8"/>
    <w:rsid w:val="00527229"/>
    <w:rsid w:val="00534725"/>
    <w:rsid w:val="0053730E"/>
    <w:rsid w:val="005425E8"/>
    <w:rsid w:val="00542BA8"/>
    <w:rsid w:val="0054395B"/>
    <w:rsid w:val="005445E7"/>
    <w:rsid w:val="00545A0D"/>
    <w:rsid w:val="00546F70"/>
    <w:rsid w:val="00573180"/>
    <w:rsid w:val="00576F48"/>
    <w:rsid w:val="00585020"/>
    <w:rsid w:val="00596BA4"/>
    <w:rsid w:val="005A2F6F"/>
    <w:rsid w:val="005A72FE"/>
    <w:rsid w:val="005B2556"/>
    <w:rsid w:val="005C16EF"/>
    <w:rsid w:val="005D0A60"/>
    <w:rsid w:val="005D5932"/>
    <w:rsid w:val="005E0333"/>
    <w:rsid w:val="005E63E6"/>
    <w:rsid w:val="005F1835"/>
    <w:rsid w:val="005F702C"/>
    <w:rsid w:val="00601F73"/>
    <w:rsid w:val="00602731"/>
    <w:rsid w:val="006044C0"/>
    <w:rsid w:val="006236C0"/>
    <w:rsid w:val="00644A0E"/>
    <w:rsid w:val="006609B2"/>
    <w:rsid w:val="00667359"/>
    <w:rsid w:val="00677B5A"/>
    <w:rsid w:val="00680E94"/>
    <w:rsid w:val="00682555"/>
    <w:rsid w:val="00683524"/>
    <w:rsid w:val="00694DDA"/>
    <w:rsid w:val="006A3C6D"/>
    <w:rsid w:val="006A3D83"/>
    <w:rsid w:val="006A43F0"/>
    <w:rsid w:val="006B1921"/>
    <w:rsid w:val="006C76FC"/>
    <w:rsid w:val="006C7A90"/>
    <w:rsid w:val="006D4B2B"/>
    <w:rsid w:val="006D7196"/>
    <w:rsid w:val="006F30D1"/>
    <w:rsid w:val="006F3A51"/>
    <w:rsid w:val="006F4E56"/>
    <w:rsid w:val="00712038"/>
    <w:rsid w:val="00714DCB"/>
    <w:rsid w:val="0071523E"/>
    <w:rsid w:val="00717599"/>
    <w:rsid w:val="00745929"/>
    <w:rsid w:val="007628C4"/>
    <w:rsid w:val="00766303"/>
    <w:rsid w:val="00766D0E"/>
    <w:rsid w:val="0076744A"/>
    <w:rsid w:val="007702B9"/>
    <w:rsid w:val="00772E8D"/>
    <w:rsid w:val="00775C5E"/>
    <w:rsid w:val="00780D36"/>
    <w:rsid w:val="00786200"/>
    <w:rsid w:val="00794800"/>
    <w:rsid w:val="00796B94"/>
    <w:rsid w:val="007979D7"/>
    <w:rsid w:val="007A18AA"/>
    <w:rsid w:val="007A65C8"/>
    <w:rsid w:val="007B10EB"/>
    <w:rsid w:val="007B170A"/>
    <w:rsid w:val="007B1C04"/>
    <w:rsid w:val="007B3847"/>
    <w:rsid w:val="007B491C"/>
    <w:rsid w:val="007D1DC3"/>
    <w:rsid w:val="007D6F65"/>
    <w:rsid w:val="007E5686"/>
    <w:rsid w:val="007F188B"/>
    <w:rsid w:val="007F1A66"/>
    <w:rsid w:val="007F45DA"/>
    <w:rsid w:val="007F4C63"/>
    <w:rsid w:val="00803408"/>
    <w:rsid w:val="00803FC0"/>
    <w:rsid w:val="0080469C"/>
    <w:rsid w:val="0081063B"/>
    <w:rsid w:val="00814049"/>
    <w:rsid w:val="00816600"/>
    <w:rsid w:val="00835985"/>
    <w:rsid w:val="00835FF5"/>
    <w:rsid w:val="008377CC"/>
    <w:rsid w:val="00837869"/>
    <w:rsid w:val="00841887"/>
    <w:rsid w:val="008430D1"/>
    <w:rsid w:val="00853A41"/>
    <w:rsid w:val="00861858"/>
    <w:rsid w:val="008626CC"/>
    <w:rsid w:val="00867EF2"/>
    <w:rsid w:val="008755AB"/>
    <w:rsid w:val="00881C4E"/>
    <w:rsid w:val="00884E28"/>
    <w:rsid w:val="00893E3F"/>
    <w:rsid w:val="00894022"/>
    <w:rsid w:val="00894D52"/>
    <w:rsid w:val="0089556E"/>
    <w:rsid w:val="008A2A6E"/>
    <w:rsid w:val="008B02CE"/>
    <w:rsid w:val="008B42CF"/>
    <w:rsid w:val="008B65FA"/>
    <w:rsid w:val="008C1077"/>
    <w:rsid w:val="008C348E"/>
    <w:rsid w:val="008C6F35"/>
    <w:rsid w:val="008D407B"/>
    <w:rsid w:val="00901329"/>
    <w:rsid w:val="0090224C"/>
    <w:rsid w:val="00902778"/>
    <w:rsid w:val="00917DA9"/>
    <w:rsid w:val="00932546"/>
    <w:rsid w:val="00932899"/>
    <w:rsid w:val="009462E5"/>
    <w:rsid w:val="0096543F"/>
    <w:rsid w:val="00966A46"/>
    <w:rsid w:val="00991A09"/>
    <w:rsid w:val="009935E1"/>
    <w:rsid w:val="00994257"/>
    <w:rsid w:val="00995027"/>
    <w:rsid w:val="00996DC1"/>
    <w:rsid w:val="00997058"/>
    <w:rsid w:val="009A2E66"/>
    <w:rsid w:val="009C7923"/>
    <w:rsid w:val="009D3D27"/>
    <w:rsid w:val="009D5A13"/>
    <w:rsid w:val="009D5BCC"/>
    <w:rsid w:val="009E51F8"/>
    <w:rsid w:val="009E7513"/>
    <w:rsid w:val="009F3944"/>
    <w:rsid w:val="00A154E4"/>
    <w:rsid w:val="00A31E6D"/>
    <w:rsid w:val="00A3749C"/>
    <w:rsid w:val="00A57E30"/>
    <w:rsid w:val="00A65A63"/>
    <w:rsid w:val="00A67A69"/>
    <w:rsid w:val="00A8340D"/>
    <w:rsid w:val="00A92144"/>
    <w:rsid w:val="00A9396F"/>
    <w:rsid w:val="00AA276D"/>
    <w:rsid w:val="00AB7E35"/>
    <w:rsid w:val="00AC28E4"/>
    <w:rsid w:val="00AC38BE"/>
    <w:rsid w:val="00AC7B03"/>
    <w:rsid w:val="00AD4ECC"/>
    <w:rsid w:val="00AF0CCB"/>
    <w:rsid w:val="00B05C5E"/>
    <w:rsid w:val="00B12EBD"/>
    <w:rsid w:val="00B138C3"/>
    <w:rsid w:val="00B247B0"/>
    <w:rsid w:val="00B2568A"/>
    <w:rsid w:val="00B342DD"/>
    <w:rsid w:val="00B3489F"/>
    <w:rsid w:val="00B4279C"/>
    <w:rsid w:val="00B4714C"/>
    <w:rsid w:val="00B63CB8"/>
    <w:rsid w:val="00B7357B"/>
    <w:rsid w:val="00B81751"/>
    <w:rsid w:val="00B87097"/>
    <w:rsid w:val="00B97D1F"/>
    <w:rsid w:val="00BA4F09"/>
    <w:rsid w:val="00BB1873"/>
    <w:rsid w:val="00BC4A88"/>
    <w:rsid w:val="00BD1EE1"/>
    <w:rsid w:val="00BD69DB"/>
    <w:rsid w:val="00BD7E7C"/>
    <w:rsid w:val="00BE53F5"/>
    <w:rsid w:val="00C02F4F"/>
    <w:rsid w:val="00C23A70"/>
    <w:rsid w:val="00C273A1"/>
    <w:rsid w:val="00C44EA8"/>
    <w:rsid w:val="00C54F95"/>
    <w:rsid w:val="00C677A9"/>
    <w:rsid w:val="00C70232"/>
    <w:rsid w:val="00C748A7"/>
    <w:rsid w:val="00C91ACE"/>
    <w:rsid w:val="00C93E55"/>
    <w:rsid w:val="00C94CD8"/>
    <w:rsid w:val="00C97896"/>
    <w:rsid w:val="00CA4D33"/>
    <w:rsid w:val="00CB5A99"/>
    <w:rsid w:val="00CC0FFB"/>
    <w:rsid w:val="00CC5B23"/>
    <w:rsid w:val="00CE0B17"/>
    <w:rsid w:val="00CE3E17"/>
    <w:rsid w:val="00CF0A50"/>
    <w:rsid w:val="00D02A11"/>
    <w:rsid w:val="00D134D5"/>
    <w:rsid w:val="00D15DA2"/>
    <w:rsid w:val="00D25229"/>
    <w:rsid w:val="00D268ED"/>
    <w:rsid w:val="00D61C19"/>
    <w:rsid w:val="00D66B42"/>
    <w:rsid w:val="00D71B50"/>
    <w:rsid w:val="00D9554F"/>
    <w:rsid w:val="00DA3FDE"/>
    <w:rsid w:val="00DC0174"/>
    <w:rsid w:val="00DC0D17"/>
    <w:rsid w:val="00DD1FC2"/>
    <w:rsid w:val="00DD3DB1"/>
    <w:rsid w:val="00DE5A36"/>
    <w:rsid w:val="00DE6BA0"/>
    <w:rsid w:val="00DF0917"/>
    <w:rsid w:val="00DF354C"/>
    <w:rsid w:val="00E00FA0"/>
    <w:rsid w:val="00E3027E"/>
    <w:rsid w:val="00E302C2"/>
    <w:rsid w:val="00E36D3A"/>
    <w:rsid w:val="00E509C3"/>
    <w:rsid w:val="00E53C42"/>
    <w:rsid w:val="00E621EA"/>
    <w:rsid w:val="00E63B30"/>
    <w:rsid w:val="00E663C4"/>
    <w:rsid w:val="00E66DC6"/>
    <w:rsid w:val="00E67970"/>
    <w:rsid w:val="00E7294A"/>
    <w:rsid w:val="00EC7E11"/>
    <w:rsid w:val="00ED5E99"/>
    <w:rsid w:val="00EE32F4"/>
    <w:rsid w:val="00F02ACC"/>
    <w:rsid w:val="00F02F03"/>
    <w:rsid w:val="00F0473D"/>
    <w:rsid w:val="00F10BB8"/>
    <w:rsid w:val="00F1270C"/>
    <w:rsid w:val="00F13794"/>
    <w:rsid w:val="00F23D50"/>
    <w:rsid w:val="00F26CA9"/>
    <w:rsid w:val="00F31C15"/>
    <w:rsid w:val="00F5234E"/>
    <w:rsid w:val="00F5375B"/>
    <w:rsid w:val="00F635D1"/>
    <w:rsid w:val="00F70865"/>
    <w:rsid w:val="00F74D58"/>
    <w:rsid w:val="00F75A2B"/>
    <w:rsid w:val="00F768A5"/>
    <w:rsid w:val="00F77BA6"/>
    <w:rsid w:val="00F96F3B"/>
    <w:rsid w:val="00FA31D7"/>
    <w:rsid w:val="00FC278C"/>
    <w:rsid w:val="00FC30AE"/>
    <w:rsid w:val="00FC48B9"/>
    <w:rsid w:val="00FC5252"/>
    <w:rsid w:val="00FD1ADB"/>
    <w:rsid w:val="00FD2B27"/>
    <w:rsid w:val="00FD4B31"/>
    <w:rsid w:val="00FD534D"/>
    <w:rsid w:val="00FE2C79"/>
    <w:rsid w:val="00FE5B99"/>
    <w:rsid w:val="00FF2758"/>
    <w:rsid w:val="00FF2A3C"/>
    <w:rsid w:val="00FF36C2"/>
    <w:rsid w:val="00FF69EB"/>
    <w:rsid w:val="00FF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02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0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B104-411E-4496-B998-ABB585F7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cp:lastPrinted>2020-10-28T07:52:00Z</cp:lastPrinted>
  <dcterms:created xsi:type="dcterms:W3CDTF">2020-10-28T07:46:00Z</dcterms:created>
  <dcterms:modified xsi:type="dcterms:W3CDTF">2020-10-31T02:15:00Z</dcterms:modified>
</cp:coreProperties>
</file>