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26" w:rsidRPr="00896026" w:rsidRDefault="00896026" w:rsidP="00896026">
      <w:pPr>
        <w:rPr>
          <w:rFonts w:asciiTheme="minorEastAsia" w:hAnsiTheme="minorEastAsia" w:cs="Arial"/>
          <w:b/>
          <w:color w:val="111111"/>
          <w:sz w:val="44"/>
          <w:szCs w:val="44"/>
        </w:rPr>
      </w:pPr>
      <w:r w:rsidRPr="00896026">
        <w:rPr>
          <w:rFonts w:asciiTheme="minorEastAsia" w:hAnsiTheme="minorEastAsia" w:cs="Arial"/>
          <w:b/>
          <w:color w:val="111111"/>
          <w:sz w:val="44"/>
          <w:szCs w:val="44"/>
        </w:rPr>
        <w:t>蔡元培：</w:t>
      </w:r>
      <w:bookmarkStart w:id="0" w:name="_GoBack"/>
      <w:r w:rsidRPr="00896026">
        <w:rPr>
          <w:rFonts w:asciiTheme="minorEastAsia" w:hAnsiTheme="minorEastAsia" w:cs="Arial"/>
          <w:b/>
          <w:color w:val="111111"/>
          <w:sz w:val="44"/>
          <w:szCs w:val="44"/>
        </w:rPr>
        <w:t xml:space="preserve">不肯再任北大校长的宣言 </w:t>
      </w:r>
    </w:p>
    <w:bookmarkEnd w:id="0"/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  <w:r w:rsidRPr="00896026">
        <w:rPr>
          <w:rFonts w:asciiTheme="minorEastAsia" w:hAnsiTheme="minorEastAsia" w:cs="Arial"/>
          <w:color w:val="111111"/>
          <w:szCs w:val="21"/>
        </w:rPr>
        <w:t xml:space="preserve">　　（一）</w:t>
      </w:r>
      <w:r w:rsidRPr="00896026">
        <w:rPr>
          <w:rFonts w:asciiTheme="minorEastAsia" w:hAnsiTheme="minorEastAsia" w:cs="Arial"/>
          <w:b/>
          <w:color w:val="111111"/>
          <w:szCs w:val="21"/>
        </w:rPr>
        <w:t>我绝对不能再作那政府任命的校长</w:t>
      </w:r>
      <w:r w:rsidRPr="00896026">
        <w:rPr>
          <w:rFonts w:asciiTheme="minorEastAsia" w:hAnsiTheme="minorEastAsia" w:cs="Arial"/>
          <w:color w:val="111111"/>
          <w:szCs w:val="21"/>
        </w:rPr>
        <w:t>：为了北京大学校长是简任职，是半官僚性质，便生出那许多官僚的关系，那里用呈，那里用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咨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>，天天有一大堆无聊的照例的公牍。要是稍微破点例，就要呈请教育部，候他批准。什么大学文、理科叫做本科的问题，文、理合办的问题，选科制的问题，甚至小到法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科暂省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>学长的问题，附设中学的问题，都要经那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拘文牵义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>的部员来斟酌。甚而部里还常常派了什么一知半解的部员来视察，他报告了，还要发几个训令来训饬几句。我是个痛恶官僚的人，能甘心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仰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 xml:space="preserve">这些官僚的鼻息么？我将进北京大学的时候，没有想到这一层，所以两年有半，天天受这个苦痛。现在苦痛受足了，好容易脱离了，难道还肯投入去么？ </w:t>
      </w: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  <w:r w:rsidRPr="00896026">
        <w:rPr>
          <w:rFonts w:asciiTheme="minorEastAsia" w:hAnsiTheme="minorEastAsia" w:cs="Arial"/>
          <w:color w:val="111111"/>
          <w:szCs w:val="21"/>
        </w:rPr>
        <w:t xml:space="preserve">　　</w:t>
      </w:r>
      <w:r w:rsidRPr="00896026">
        <w:rPr>
          <w:rFonts w:asciiTheme="minorEastAsia" w:hAnsiTheme="minorEastAsia" w:cs="Arial"/>
          <w:b/>
          <w:color w:val="111111"/>
          <w:szCs w:val="21"/>
        </w:rPr>
        <w:t>（二）我绝对不能再做不自由的大学校长：</w:t>
      </w:r>
      <w:r w:rsidRPr="00896026">
        <w:rPr>
          <w:rFonts w:asciiTheme="minorEastAsia" w:hAnsiTheme="minorEastAsia" w:cs="Arial"/>
          <w:color w:val="111111"/>
          <w:szCs w:val="21"/>
        </w:rPr>
        <w:t>思想自由，是世界大学的通例。得意志帝政时代，是世界著名开明专制的国，他的大学何等自由。那美、法等国，更不必说了。北京大学，向来受旧思想的拘束，是很不自由的。我进去了，想稍稍开点风气，请了几个比较的有点新思想的人，提倡点新的学理，发布点新的印刷品，用世界的新思想来比较，用我的理想来批评，还算是半新的。在新的一方面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偶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>有点儿沾沾自喜的，我还觉得好笑。哪知道旧的一方面，看了这点半新的，就算"洪水猛兽"一样了。又不能用正当的辩论法来干涉了，国务院来干涉了，甚而什么参议院也来干涉了，世界哪有这种不自由的大学么？还要我去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充这种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 xml:space="preserve">大学的校长么？ </w:t>
      </w: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  <w:r w:rsidRPr="00896026">
        <w:rPr>
          <w:rFonts w:asciiTheme="minorEastAsia" w:hAnsiTheme="minorEastAsia" w:cs="Arial"/>
          <w:color w:val="111111"/>
          <w:szCs w:val="21"/>
        </w:rPr>
        <w:t xml:space="preserve">　　</w:t>
      </w:r>
      <w:r w:rsidRPr="00896026">
        <w:rPr>
          <w:rFonts w:asciiTheme="minorEastAsia" w:hAnsiTheme="minorEastAsia" w:cs="Arial"/>
          <w:b/>
          <w:color w:val="111111"/>
          <w:szCs w:val="21"/>
        </w:rPr>
        <w:t>（三）我绝对不能再到北京的学校任校长：</w:t>
      </w:r>
      <w:r w:rsidRPr="00896026">
        <w:rPr>
          <w:rFonts w:asciiTheme="minorEastAsia" w:hAnsiTheme="minorEastAsia" w:cs="Arial"/>
          <w:color w:val="111111"/>
          <w:szCs w:val="21"/>
        </w:rPr>
        <w:t>北京是个臭虫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窠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>（这是民国元年袁项城所送的徽号，所以他那时候虽不肯到南京去，却有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移政府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 xml:space="preserve">到南苑去的计划）。无论何等高尚的人物，无论何等高尚的事业，一到北京，便都染了点臭虫的气味。我已经染了两年有半了，好容易逃到故乡的西湖、鉴湖，把那个臭气味淘洗干净了。难道还要我再作逐臭之夫，再去尝尝这气味么？ </w:t>
      </w: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  <w:r w:rsidRPr="00896026">
        <w:rPr>
          <w:rFonts w:asciiTheme="minorEastAsia" w:hAnsiTheme="minorEastAsia" w:cs="Arial"/>
          <w:color w:val="111111"/>
          <w:szCs w:val="21"/>
        </w:rPr>
        <w:t xml:space="preserve">　　我想有人见了我这一段的话，一定要把'我不入地狱，谁入地狱'的话来劝勉我。但是我现在实在没有到佛说这句话的时候的程度，所以只好谨谢不敏了。 </w:t>
      </w: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  <w:r w:rsidRPr="00896026">
        <w:rPr>
          <w:rFonts w:asciiTheme="minorEastAsia" w:hAnsiTheme="minorEastAsia" w:cs="Arial"/>
          <w:color w:val="111111"/>
          <w:szCs w:val="21"/>
        </w:rPr>
        <w:t xml:space="preserve">　　附：爱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蔡孑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 xml:space="preserve">民者启 </w:t>
      </w: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  <w:r w:rsidRPr="00896026">
        <w:rPr>
          <w:rFonts w:asciiTheme="minorEastAsia" w:hAnsiTheme="minorEastAsia" w:cs="Arial"/>
          <w:color w:val="111111"/>
          <w:szCs w:val="21"/>
        </w:rPr>
        <w:t xml:space="preserve">　　右宣言闻尚是蔡君初出京时所草，到上海后，本拟即行宣布，后因北京挽留之电，有友人劝其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婉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>复，免致以个人去留问题与学生所争政治问题，永结不解之缘，故有以条件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的允任维持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>之电，后来又有卧病不行之电，均未将真意说出。闻其意，无论如何，决不回校也。鄙人抄得此宣言书，觉与北京各报所载启事，及津浦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车站告友之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>言，均相符合，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必是祭君本意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>。个人意志自由，本不可以多数压制之，且为社会上留此一个干净人，使不与政治问题发生关系，亦是好事。故特为宣布，以备挽留蔡君者之参考焉。爱</w:t>
      </w:r>
      <w:proofErr w:type="gramStart"/>
      <w:r w:rsidRPr="00896026">
        <w:rPr>
          <w:rFonts w:asciiTheme="minorEastAsia" w:hAnsiTheme="minorEastAsia" w:cs="Arial"/>
          <w:color w:val="111111"/>
          <w:szCs w:val="21"/>
        </w:rPr>
        <w:t>蔡孑</w:t>
      </w:r>
      <w:proofErr w:type="gramEnd"/>
      <w:r w:rsidRPr="00896026">
        <w:rPr>
          <w:rFonts w:asciiTheme="minorEastAsia" w:hAnsiTheme="minorEastAsia" w:cs="Arial"/>
          <w:color w:val="111111"/>
          <w:szCs w:val="21"/>
        </w:rPr>
        <w:t xml:space="preserve">民者启 </w:t>
      </w:r>
    </w:p>
    <w:p w:rsidR="00896026" w:rsidRPr="00896026" w:rsidRDefault="00896026" w:rsidP="00896026">
      <w:pPr>
        <w:rPr>
          <w:rFonts w:asciiTheme="minorEastAsia" w:hAnsiTheme="minorEastAsia" w:cs="Arial"/>
          <w:color w:val="111111"/>
          <w:szCs w:val="21"/>
        </w:rPr>
      </w:pPr>
    </w:p>
    <w:p w:rsidR="00D11CAB" w:rsidRPr="00896026" w:rsidRDefault="00896026" w:rsidP="00896026">
      <w:pPr>
        <w:rPr>
          <w:rFonts w:asciiTheme="minorEastAsia" w:hAnsiTheme="minorEastAsia"/>
        </w:rPr>
      </w:pPr>
      <w:r w:rsidRPr="00896026">
        <w:rPr>
          <w:rFonts w:asciiTheme="minorEastAsia" w:hAnsiTheme="minorEastAsia" w:cs="Arial"/>
          <w:color w:val="111111"/>
          <w:szCs w:val="21"/>
        </w:rPr>
        <w:t xml:space="preserve">　　（1919年6月15日）</w:t>
      </w:r>
    </w:p>
    <w:sectPr w:rsidR="00D11CAB" w:rsidRPr="00896026" w:rsidSect="00CE446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26"/>
    <w:rsid w:val="00896026"/>
    <w:rsid w:val="00CE446E"/>
    <w:rsid w:val="00D1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2018-04-18T13:08:00Z</dcterms:created>
  <dcterms:modified xsi:type="dcterms:W3CDTF">2018-04-18T13:11:00Z</dcterms:modified>
</cp:coreProperties>
</file>